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7E" w:rsidRDefault="0041007E" w:rsidP="004100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7E" w:rsidRDefault="00E66E16" w:rsidP="004100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69D4499E" wp14:editId="10192F28">
            <wp:simplePos x="0" y="0"/>
            <wp:positionH relativeFrom="margin">
              <wp:posOffset>2675255</wp:posOffset>
            </wp:positionH>
            <wp:positionV relativeFrom="margin">
              <wp:posOffset>-502920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7E">
        <w:rPr>
          <w:rFonts w:ascii="Times New Roman" w:hAnsi="Times New Roman"/>
          <w:b/>
          <w:sz w:val="28"/>
          <w:szCs w:val="28"/>
        </w:rPr>
        <w:t>АДМИНИСТРАЦИЯ ИСТОБИНСКОГО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B96E6B" w:rsidRDefault="00E66E16" w:rsidP="004100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7F0837">
        <w:rPr>
          <w:rFonts w:ascii="Times New Roman" w:hAnsi="Times New Roman"/>
          <w:sz w:val="28"/>
          <w:szCs w:val="28"/>
          <w:u w:val="single"/>
        </w:rPr>
        <w:t>01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7F0837">
        <w:rPr>
          <w:rFonts w:ascii="Times New Roman" w:hAnsi="Times New Roman"/>
          <w:sz w:val="28"/>
          <w:szCs w:val="28"/>
          <w:u w:val="single"/>
        </w:rPr>
        <w:t xml:space="preserve"> ноября </w:t>
      </w:r>
      <w:r w:rsidR="000E6ECC">
        <w:rPr>
          <w:rFonts w:ascii="Times New Roman" w:hAnsi="Times New Roman"/>
          <w:sz w:val="28"/>
          <w:szCs w:val="28"/>
          <w:u w:val="single"/>
        </w:rPr>
        <w:t>2018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1007E">
        <w:rPr>
          <w:rFonts w:ascii="Times New Roman" w:hAnsi="Times New Roman"/>
          <w:sz w:val="28"/>
          <w:szCs w:val="28"/>
          <w:u w:val="single"/>
        </w:rPr>
        <w:t>115а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41007E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A66D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DB905" wp14:editId="58AFB8ED">
                <wp:simplePos x="0" y="0"/>
                <wp:positionH relativeFrom="column">
                  <wp:posOffset>2808605</wp:posOffset>
                </wp:positionH>
                <wp:positionV relativeFrom="paragraph">
                  <wp:posOffset>340995</wp:posOffset>
                </wp:positionV>
                <wp:extent cx="190500" cy="635"/>
                <wp:effectExtent l="0" t="0" r="1905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8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1.15pt;margin-top:26.8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41007E" w:rsidRPr="00A66DE4" w:rsidTr="00332A3B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007E" w:rsidRPr="00A66DE4" w:rsidRDefault="0041007E" w:rsidP="0041007E">
                  <w:pPr>
                    <w:tabs>
                      <w:tab w:val="left" w:pos="4536"/>
                    </w:tabs>
                    <w:jc w:val="both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состава комиссии по </w:t>
                  </w:r>
                  <w:r w:rsidRPr="00025E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организации и проведени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</w:t>
                  </w:r>
                  <w:r w:rsidRPr="00025E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публичных слушаний по проекту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изменений в правила благоустройства Истобинского</w:t>
                  </w:r>
                  <w:r w:rsidRPr="00025E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  <w:r w:rsidRPr="00A66DE4">
                    <w:rPr>
                      <w:noProof/>
                      <w:lang w:eastAsia="ru-RU"/>
                    </w:rPr>
                    <w:t xml:space="preserve"> </w:t>
                  </w:r>
                  <w:r w:rsidRPr="00A66DE4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30D50BF2" wp14:editId="78380AA8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0"/>
                            <wp:effectExtent l="0" t="0" r="1905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162250"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      </w:pict>
                      </mc:Fallback>
                    </mc:AlternateContent>
                  </w:r>
                  <w:r w:rsidRPr="00A66DE4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8563A35" wp14:editId="4F03E27D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" cy="200025"/>
                            <wp:effectExtent l="0" t="0" r="37465" b="2857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A81146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      </w:pict>
                      </mc:Fallback>
                    </mc:AlternateContent>
                  </w:r>
                  <w:r w:rsidRPr="00A66DE4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314AA14" wp14:editId="2ACDA4D9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0" cy="200660"/>
                            <wp:effectExtent l="0" t="0" r="19050" b="2794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1D3A3F" id="Прямая со стрелкой 1" o:spid="_x0000_s1026" type="#_x0000_t32" style="position:absolute;margin-left:-6.25pt;margin-top:-.75pt;width:0;height:1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      </w:pict>
                      </mc:Fallback>
                    </mc:AlternateContent>
                  </w:r>
                </w:p>
              </w:tc>
            </w:tr>
          </w:tbl>
          <w:p w:rsidR="00E66E16" w:rsidRPr="00A20B3B" w:rsidRDefault="00E66E16" w:rsidP="00025EB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6E16" w:rsidRPr="00B96E6B" w:rsidRDefault="00025EB6" w:rsidP="00E6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</w:t>
      </w:r>
      <w:r w:rsidRPr="00025EB6">
        <w:rPr>
          <w:rFonts w:ascii="Times New Roman" w:hAnsi="Times New Roman"/>
          <w:sz w:val="28"/>
        </w:rPr>
        <w:t xml:space="preserve"> </w:t>
      </w:r>
      <w:r w:rsidR="00F75B4A" w:rsidRPr="00F75B4A">
        <w:rPr>
          <w:rFonts w:ascii="Times New Roman" w:hAnsi="Times New Roman"/>
          <w:sz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41007E">
        <w:rPr>
          <w:rFonts w:ascii="Times New Roman" w:hAnsi="Times New Roman"/>
          <w:sz w:val="28"/>
        </w:rPr>
        <w:t>Истобинского</w:t>
      </w:r>
      <w:r w:rsidR="00F75B4A" w:rsidRPr="00F75B4A">
        <w:rPr>
          <w:rFonts w:ascii="Times New Roman" w:hAnsi="Times New Roman"/>
          <w:sz w:val="28"/>
        </w:rPr>
        <w:t xml:space="preserve"> сельского поселения</w:t>
      </w:r>
      <w:r w:rsidRPr="00025EB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 5</w:t>
      </w:r>
      <w:r w:rsidRPr="00025EB6"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я</w:t>
      </w:r>
      <w:r w:rsidRPr="00025EB6">
        <w:rPr>
          <w:rFonts w:ascii="Times New Roman" w:hAnsi="Times New Roman"/>
          <w:sz w:val="28"/>
        </w:rPr>
        <w:t xml:space="preserve"> Совета народных </w:t>
      </w:r>
      <w:r w:rsidR="0041007E">
        <w:rPr>
          <w:rFonts w:ascii="Times New Roman" w:hAnsi="Times New Roman"/>
          <w:sz w:val="28"/>
        </w:rPr>
        <w:t>депутатов от 11.10.2018 г. №149</w:t>
      </w:r>
      <w:r w:rsidRPr="00025EB6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41007E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41007E">
        <w:rPr>
          <w:rFonts w:ascii="Times New Roman" w:hAnsi="Times New Roman"/>
          <w:sz w:val="28"/>
        </w:rPr>
        <w:t>Истобинском</w:t>
      </w:r>
      <w:proofErr w:type="spellEnd"/>
      <w:r w:rsidRPr="00025EB6">
        <w:rPr>
          <w:rFonts w:ascii="Times New Roman" w:hAnsi="Times New Roman"/>
          <w:sz w:val="28"/>
        </w:rPr>
        <w:t xml:space="preserve"> сельском поселении»</w:t>
      </w:r>
      <w:r>
        <w:rPr>
          <w:rFonts w:ascii="Times New Roman" w:hAnsi="Times New Roman"/>
          <w:sz w:val="28"/>
        </w:rPr>
        <w:t xml:space="preserve"> </w:t>
      </w:r>
      <w:r w:rsidR="00D05A3D" w:rsidRPr="00B96E6B">
        <w:rPr>
          <w:rFonts w:ascii="Times New Roman" w:hAnsi="Times New Roman"/>
          <w:sz w:val="28"/>
        </w:rPr>
        <w:t>ад</w:t>
      </w:r>
      <w:r w:rsidR="0041007E">
        <w:rPr>
          <w:rFonts w:ascii="Times New Roman" w:hAnsi="Times New Roman"/>
          <w:sz w:val="28"/>
        </w:rPr>
        <w:t>министрация Истобинского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="00E66E16" w:rsidRPr="00B96E6B">
        <w:rPr>
          <w:rFonts w:ascii="Times New Roman" w:hAnsi="Times New Roman"/>
          <w:sz w:val="28"/>
        </w:rPr>
        <w:t>Репьевского муниципального района Воронежской области</w:t>
      </w:r>
      <w:r w:rsidR="00E66E16" w:rsidRPr="00B96E6B">
        <w:rPr>
          <w:rFonts w:ascii="Times New Roman" w:hAnsi="Times New Roman"/>
          <w:sz w:val="28"/>
          <w:szCs w:val="28"/>
        </w:rPr>
        <w:t xml:space="preserve"> </w:t>
      </w:r>
      <w:r w:rsidR="00E66E16" w:rsidRPr="00B96E6B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F75B4A" w:rsidRDefault="00F75B4A" w:rsidP="00025E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Создать комиссию </w:t>
      </w:r>
      <w:r w:rsidRPr="00F75B4A">
        <w:rPr>
          <w:rFonts w:ascii="Times New Roman" w:hAnsi="Times New Roman"/>
          <w:sz w:val="28"/>
        </w:rPr>
        <w:t>по организации и проведению</w:t>
      </w:r>
      <w:r w:rsidR="0041007E">
        <w:rPr>
          <w:rFonts w:ascii="Times New Roman" w:hAnsi="Times New Roman"/>
          <w:sz w:val="28"/>
        </w:rPr>
        <w:t xml:space="preserve"> публичных слушаний по проекту</w:t>
      </w:r>
      <w:r w:rsidRPr="00F75B4A">
        <w:rPr>
          <w:rFonts w:ascii="Times New Roman" w:hAnsi="Times New Roman"/>
          <w:sz w:val="28"/>
        </w:rPr>
        <w:t xml:space="preserve"> изменений в</w:t>
      </w:r>
      <w:r w:rsidR="0041007E">
        <w:rPr>
          <w:rFonts w:ascii="Times New Roman" w:hAnsi="Times New Roman"/>
          <w:sz w:val="28"/>
        </w:rPr>
        <w:t xml:space="preserve"> правила благоустройства Истобинского</w:t>
      </w:r>
      <w:r w:rsidRPr="00F75B4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025EB6" w:rsidRPr="00B96E6B" w:rsidRDefault="00F75B4A" w:rsidP="00025E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79D2">
        <w:rPr>
          <w:rFonts w:ascii="Times New Roman" w:hAnsi="Times New Roman"/>
          <w:sz w:val="28"/>
        </w:rPr>
        <w:t>.</w:t>
      </w:r>
      <w:r w:rsidR="00025EB6">
        <w:rPr>
          <w:rFonts w:ascii="Times New Roman" w:hAnsi="Times New Roman"/>
          <w:sz w:val="28"/>
        </w:rPr>
        <w:t xml:space="preserve"> Утвердить состав </w:t>
      </w:r>
      <w:r w:rsidR="00025EB6" w:rsidRPr="00025EB6">
        <w:rPr>
          <w:rFonts w:ascii="Times New Roman" w:hAnsi="Times New Roman"/>
          <w:sz w:val="28"/>
        </w:rPr>
        <w:t>комиссии по организации и проведению</w:t>
      </w:r>
      <w:r w:rsidR="0041007E">
        <w:rPr>
          <w:rFonts w:ascii="Times New Roman" w:hAnsi="Times New Roman"/>
          <w:sz w:val="28"/>
        </w:rPr>
        <w:t xml:space="preserve"> публичных слушаний по проекту</w:t>
      </w:r>
      <w:r w:rsidR="00025EB6" w:rsidRPr="00025EB6">
        <w:rPr>
          <w:rFonts w:ascii="Times New Roman" w:hAnsi="Times New Roman"/>
          <w:sz w:val="28"/>
        </w:rPr>
        <w:t xml:space="preserve"> изменений в</w:t>
      </w:r>
      <w:r w:rsidR="0041007E">
        <w:rPr>
          <w:rFonts w:ascii="Times New Roman" w:hAnsi="Times New Roman"/>
          <w:sz w:val="28"/>
        </w:rPr>
        <w:t xml:space="preserve"> правила благоустройства Истобинского</w:t>
      </w:r>
      <w:r w:rsidR="00025EB6" w:rsidRPr="00025EB6">
        <w:rPr>
          <w:rFonts w:ascii="Times New Roman" w:hAnsi="Times New Roman"/>
          <w:sz w:val="28"/>
        </w:rPr>
        <w:t xml:space="preserve"> сельского поселения</w:t>
      </w:r>
      <w:r w:rsidR="00025EB6">
        <w:rPr>
          <w:rFonts w:ascii="Times New Roman" w:hAnsi="Times New Roman"/>
          <w:sz w:val="28"/>
        </w:rPr>
        <w:t xml:space="preserve"> согласно приложения.</w:t>
      </w:r>
    </w:p>
    <w:p w:rsidR="00E66E16" w:rsidRPr="00B96E6B" w:rsidRDefault="00F75B4A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E66E16" w:rsidRPr="00B96E6B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025EB6" w:rsidRPr="00B96E6B" w:rsidRDefault="00025EB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41007E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025EB6" w:rsidRDefault="00025EB6">
      <w:pPr>
        <w:spacing w:line="360" w:lineRule="auto"/>
        <w:ind w:firstLine="709"/>
        <w:jc w:val="both"/>
      </w:pPr>
      <w:r>
        <w:br w:type="page"/>
      </w:r>
    </w:p>
    <w:p w:rsidR="00601AEA" w:rsidRPr="007F0837" w:rsidRDefault="00025EB6" w:rsidP="00025E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F083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5EB6" w:rsidRPr="007F0837" w:rsidRDefault="00025EB6" w:rsidP="00025E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F0837" w:rsidRDefault="00025EB6" w:rsidP="00025EB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F0837">
        <w:rPr>
          <w:rFonts w:ascii="Times New Roman" w:hAnsi="Times New Roman"/>
          <w:sz w:val="28"/>
          <w:szCs w:val="28"/>
        </w:rPr>
        <w:t>к пост</w:t>
      </w:r>
      <w:r w:rsidR="0041007E">
        <w:rPr>
          <w:rFonts w:ascii="Times New Roman" w:hAnsi="Times New Roman"/>
          <w:sz w:val="28"/>
          <w:szCs w:val="28"/>
        </w:rPr>
        <w:t>ановлению администрации Истобинского</w:t>
      </w:r>
      <w:r w:rsidRPr="007F0837">
        <w:rPr>
          <w:rFonts w:ascii="Times New Roman" w:hAnsi="Times New Roman"/>
          <w:sz w:val="28"/>
          <w:szCs w:val="28"/>
        </w:rPr>
        <w:t xml:space="preserve"> сельского Репьевского муниципального района </w:t>
      </w:r>
    </w:p>
    <w:p w:rsidR="00025EB6" w:rsidRPr="007F0837" w:rsidRDefault="007F04A9" w:rsidP="00025EB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ноября 2018 г. №115а</w:t>
      </w:r>
    </w:p>
    <w:p w:rsidR="00432A93" w:rsidRDefault="00432A93" w:rsidP="00025EB6">
      <w:pPr>
        <w:spacing w:after="0" w:line="240" w:lineRule="auto"/>
        <w:ind w:left="4536"/>
        <w:jc w:val="both"/>
        <w:rPr>
          <w:rFonts w:ascii="Times New Roman" w:hAnsi="Times New Roman"/>
        </w:rPr>
      </w:pPr>
    </w:p>
    <w:p w:rsidR="00432A93" w:rsidRPr="007F0837" w:rsidRDefault="00F75B4A" w:rsidP="00F7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837">
        <w:rPr>
          <w:rFonts w:ascii="Times New Roman" w:hAnsi="Times New Roman"/>
          <w:sz w:val="28"/>
          <w:szCs w:val="28"/>
        </w:rPr>
        <w:t>СОСТАВ КОМИССИИ ПО ОРГАНИЗАЦИИ И ПРОВЕДЕНИЮ</w:t>
      </w:r>
      <w:r w:rsidR="00C82B51">
        <w:rPr>
          <w:rFonts w:ascii="Times New Roman" w:hAnsi="Times New Roman"/>
          <w:sz w:val="28"/>
          <w:szCs w:val="28"/>
        </w:rPr>
        <w:t xml:space="preserve"> ПУБЛИЧНЫХ СЛУШАНИЙ ПО </w:t>
      </w:r>
      <w:proofErr w:type="gramStart"/>
      <w:r w:rsidR="00C82B51">
        <w:rPr>
          <w:rFonts w:ascii="Times New Roman" w:hAnsi="Times New Roman"/>
          <w:sz w:val="28"/>
          <w:szCs w:val="28"/>
        </w:rPr>
        <w:t xml:space="preserve">ПРОЕКТУ </w:t>
      </w:r>
      <w:bookmarkStart w:id="0" w:name="_GoBack"/>
      <w:bookmarkEnd w:id="0"/>
      <w:r w:rsidRPr="007F0837">
        <w:rPr>
          <w:rFonts w:ascii="Times New Roman" w:hAnsi="Times New Roman"/>
          <w:sz w:val="28"/>
          <w:szCs w:val="28"/>
        </w:rPr>
        <w:t xml:space="preserve"> ИЗМЕНЕНИЙ</w:t>
      </w:r>
      <w:proofErr w:type="gramEnd"/>
      <w:r w:rsidRPr="007F0837">
        <w:rPr>
          <w:rFonts w:ascii="Times New Roman" w:hAnsi="Times New Roman"/>
          <w:sz w:val="28"/>
          <w:szCs w:val="28"/>
        </w:rPr>
        <w:t xml:space="preserve"> В ПРАВИЛА </w:t>
      </w:r>
      <w:r w:rsidR="007F04A9">
        <w:rPr>
          <w:rFonts w:ascii="Times New Roman" w:hAnsi="Times New Roman"/>
          <w:sz w:val="28"/>
          <w:szCs w:val="28"/>
        </w:rPr>
        <w:t>БЛАГОУСТРОЙСТВА ИСТОБИНСКОГО</w:t>
      </w:r>
      <w:r w:rsidRPr="007F083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A93" w:rsidRDefault="00432A93" w:rsidP="00432A9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D305B" w:rsidRPr="007D305B" w:rsidTr="007F04A9">
        <w:tc>
          <w:tcPr>
            <w:tcW w:w="3369" w:type="dxa"/>
          </w:tcPr>
          <w:p w:rsidR="007D305B" w:rsidRPr="007F04A9" w:rsidRDefault="007F04A9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A9">
              <w:rPr>
                <w:rFonts w:ascii="Times New Roman" w:hAnsi="Times New Roman"/>
                <w:sz w:val="28"/>
                <w:szCs w:val="28"/>
              </w:rPr>
              <w:t>Аристова Валентина Ивановна</w:t>
            </w:r>
          </w:p>
        </w:tc>
        <w:tc>
          <w:tcPr>
            <w:tcW w:w="6095" w:type="dxa"/>
          </w:tcPr>
          <w:p w:rsidR="007D305B" w:rsidRPr="007D305B" w:rsidRDefault="007D305B" w:rsidP="00432A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04A9">
              <w:rPr>
                <w:rFonts w:ascii="Times New Roman" w:hAnsi="Times New Roman"/>
                <w:sz w:val="28"/>
                <w:szCs w:val="28"/>
              </w:rPr>
              <w:t>глава Истобинского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7D305B"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комиссии;</w:t>
            </w:r>
          </w:p>
        </w:tc>
      </w:tr>
      <w:tr w:rsidR="007D305B" w:rsidRPr="007D305B" w:rsidTr="007F04A9">
        <w:tc>
          <w:tcPr>
            <w:tcW w:w="3369" w:type="dxa"/>
          </w:tcPr>
          <w:p w:rsidR="007D305B" w:rsidRPr="007F04A9" w:rsidRDefault="007F04A9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4A9">
              <w:rPr>
                <w:rFonts w:ascii="Times New Roman" w:hAnsi="Times New Roman"/>
                <w:sz w:val="28"/>
                <w:szCs w:val="28"/>
              </w:rPr>
              <w:t>Коршикова</w:t>
            </w:r>
            <w:proofErr w:type="spellEnd"/>
            <w:r w:rsidRPr="007F04A9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95" w:type="dxa"/>
          </w:tcPr>
          <w:p w:rsidR="007D305B" w:rsidRDefault="007D305B" w:rsidP="00432A9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>заместит</w:t>
            </w:r>
            <w:r w:rsidR="007F04A9">
              <w:rPr>
                <w:rFonts w:ascii="Times New Roman" w:hAnsi="Times New Roman"/>
                <w:sz w:val="28"/>
                <w:szCs w:val="28"/>
              </w:rPr>
              <w:t>ель главы администрации Истобинского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="007A2687">
              <w:rPr>
                <w:rFonts w:ascii="Times New Roman" w:hAnsi="Times New Roman"/>
                <w:i/>
                <w:sz w:val="28"/>
                <w:szCs w:val="28"/>
              </w:rPr>
              <w:t>секретарь</w:t>
            </w:r>
            <w:r w:rsidRPr="007D305B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комиссии;</w:t>
            </w:r>
          </w:p>
          <w:p w:rsidR="007D305B" w:rsidRPr="007D305B" w:rsidRDefault="007D305B" w:rsidP="00432A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05B" w:rsidRPr="007D305B" w:rsidTr="007F04A9">
        <w:tc>
          <w:tcPr>
            <w:tcW w:w="9464" w:type="dxa"/>
            <w:gridSpan w:val="2"/>
          </w:tcPr>
          <w:p w:rsidR="007D305B" w:rsidRDefault="007D305B" w:rsidP="007D305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aps/>
                <w:sz w:val="28"/>
                <w:szCs w:val="28"/>
              </w:rPr>
            </w:pPr>
            <w:r w:rsidRPr="007D305B">
              <w:rPr>
                <w:rFonts w:ascii="Times New Roman" w:hAnsi="Times New Roman"/>
                <w:bCs/>
                <w:i/>
                <w:iCs/>
                <w:caps/>
                <w:sz w:val="28"/>
                <w:szCs w:val="28"/>
              </w:rPr>
              <w:t>Члены комиссии:</w:t>
            </w:r>
          </w:p>
          <w:p w:rsidR="007D305B" w:rsidRPr="007D305B" w:rsidRDefault="007D305B" w:rsidP="007D30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05B" w:rsidRPr="007D305B" w:rsidTr="007F04A9">
        <w:tc>
          <w:tcPr>
            <w:tcW w:w="3369" w:type="dxa"/>
          </w:tcPr>
          <w:p w:rsidR="007D305B" w:rsidRPr="007F04A9" w:rsidRDefault="007F04A9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A9">
              <w:rPr>
                <w:rFonts w:ascii="Times New Roman" w:hAnsi="Times New Roman"/>
                <w:sz w:val="28"/>
                <w:szCs w:val="28"/>
              </w:rPr>
              <w:t>Асеева Юлия Николаевна</w:t>
            </w:r>
          </w:p>
        </w:tc>
        <w:tc>
          <w:tcPr>
            <w:tcW w:w="6095" w:type="dxa"/>
          </w:tcPr>
          <w:p w:rsidR="007D305B" w:rsidRPr="007D305B" w:rsidRDefault="007D305B" w:rsidP="00432A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>старший инспектор;</w:t>
            </w:r>
          </w:p>
        </w:tc>
      </w:tr>
      <w:tr w:rsidR="007D305B" w:rsidRPr="007D305B" w:rsidTr="007F04A9">
        <w:tc>
          <w:tcPr>
            <w:tcW w:w="3369" w:type="dxa"/>
          </w:tcPr>
          <w:p w:rsidR="007D305B" w:rsidRPr="007F04A9" w:rsidRDefault="007F04A9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Наталья Николаевна</w:t>
            </w:r>
          </w:p>
        </w:tc>
        <w:tc>
          <w:tcPr>
            <w:tcW w:w="6095" w:type="dxa"/>
          </w:tcPr>
          <w:p w:rsidR="007D305B" w:rsidRPr="007D305B" w:rsidRDefault="007D305B" w:rsidP="00432A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7F04A9">
              <w:rPr>
                <w:rFonts w:ascii="Times New Roman" w:hAnsi="Times New Roman"/>
                <w:sz w:val="28"/>
                <w:szCs w:val="28"/>
              </w:rPr>
              <w:t>народных депутатов Истобинского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района.</w:t>
            </w:r>
          </w:p>
        </w:tc>
      </w:tr>
      <w:tr w:rsidR="007A2687" w:rsidRPr="007D305B" w:rsidTr="007F04A9">
        <w:tc>
          <w:tcPr>
            <w:tcW w:w="3369" w:type="dxa"/>
          </w:tcPr>
          <w:p w:rsidR="007A2687" w:rsidRPr="007F04A9" w:rsidRDefault="007F04A9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Капитонов Александр Иванович</w:t>
            </w:r>
          </w:p>
          <w:p w:rsidR="007A2687" w:rsidRPr="007F04A9" w:rsidRDefault="007A2687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2687" w:rsidRPr="007F04A9" w:rsidRDefault="007A2687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2687" w:rsidRPr="007F04A9" w:rsidRDefault="007A2687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A2687" w:rsidRDefault="007A2687" w:rsidP="00432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F04A9">
              <w:rPr>
                <w:rFonts w:ascii="Times New Roman" w:hAnsi="Times New Roman"/>
                <w:sz w:val="28"/>
                <w:szCs w:val="28"/>
              </w:rPr>
              <w:t>Совета народных депутатов Истобинского</w:t>
            </w:r>
            <w:r w:rsidRPr="007D30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района.</w:t>
            </w:r>
          </w:p>
        </w:tc>
      </w:tr>
    </w:tbl>
    <w:p w:rsidR="00F75B4A" w:rsidRPr="00025EB6" w:rsidRDefault="00F75B4A" w:rsidP="007D305B">
      <w:pPr>
        <w:spacing w:after="0" w:line="240" w:lineRule="auto"/>
        <w:jc w:val="both"/>
        <w:rPr>
          <w:rFonts w:ascii="Times New Roman" w:hAnsi="Times New Roman"/>
        </w:rPr>
      </w:pPr>
    </w:p>
    <w:sectPr w:rsidR="00F75B4A" w:rsidRPr="00025EB6" w:rsidSect="00F75B4A">
      <w:pgSz w:w="11906" w:h="16838"/>
      <w:pgMar w:top="993" w:right="567" w:bottom="127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319E"/>
    <w:rsid w:val="00025EB6"/>
    <w:rsid w:val="00031DA5"/>
    <w:rsid w:val="00031DBC"/>
    <w:rsid w:val="00080442"/>
    <w:rsid w:val="000B7F00"/>
    <w:rsid w:val="000D31B4"/>
    <w:rsid w:val="000E6ECC"/>
    <w:rsid w:val="000E76AD"/>
    <w:rsid w:val="00115FFE"/>
    <w:rsid w:val="00120156"/>
    <w:rsid w:val="00165905"/>
    <w:rsid w:val="00173E74"/>
    <w:rsid w:val="001A2B24"/>
    <w:rsid w:val="001D6DD4"/>
    <w:rsid w:val="002779CB"/>
    <w:rsid w:val="00336CAA"/>
    <w:rsid w:val="00391E00"/>
    <w:rsid w:val="003A005F"/>
    <w:rsid w:val="003D2174"/>
    <w:rsid w:val="003D33C4"/>
    <w:rsid w:val="0041007E"/>
    <w:rsid w:val="004161FA"/>
    <w:rsid w:val="00426723"/>
    <w:rsid w:val="00432A93"/>
    <w:rsid w:val="00434996"/>
    <w:rsid w:val="0049393F"/>
    <w:rsid w:val="004A7DF9"/>
    <w:rsid w:val="00517251"/>
    <w:rsid w:val="0058237E"/>
    <w:rsid w:val="005905D1"/>
    <w:rsid w:val="005C0C23"/>
    <w:rsid w:val="005C2B2E"/>
    <w:rsid w:val="005C4763"/>
    <w:rsid w:val="005F1686"/>
    <w:rsid w:val="00601AEA"/>
    <w:rsid w:val="006034E7"/>
    <w:rsid w:val="006167C2"/>
    <w:rsid w:val="00682465"/>
    <w:rsid w:val="006E31B4"/>
    <w:rsid w:val="00700832"/>
    <w:rsid w:val="00730DED"/>
    <w:rsid w:val="007405BC"/>
    <w:rsid w:val="007553C8"/>
    <w:rsid w:val="007779D2"/>
    <w:rsid w:val="00791AEB"/>
    <w:rsid w:val="007A2687"/>
    <w:rsid w:val="007D05DC"/>
    <w:rsid w:val="007D305B"/>
    <w:rsid w:val="007F04A9"/>
    <w:rsid w:val="007F0837"/>
    <w:rsid w:val="00807344"/>
    <w:rsid w:val="00867F36"/>
    <w:rsid w:val="00894018"/>
    <w:rsid w:val="00903B85"/>
    <w:rsid w:val="00941C60"/>
    <w:rsid w:val="009737E9"/>
    <w:rsid w:val="009C5D97"/>
    <w:rsid w:val="00A031FE"/>
    <w:rsid w:val="00A20B3B"/>
    <w:rsid w:val="00A95D9E"/>
    <w:rsid w:val="00AC7CA3"/>
    <w:rsid w:val="00B33009"/>
    <w:rsid w:val="00B33415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82B51"/>
    <w:rsid w:val="00C92975"/>
    <w:rsid w:val="00CB7429"/>
    <w:rsid w:val="00D01ADF"/>
    <w:rsid w:val="00D05A3D"/>
    <w:rsid w:val="00D1112A"/>
    <w:rsid w:val="00D2735B"/>
    <w:rsid w:val="00D35605"/>
    <w:rsid w:val="00D430F7"/>
    <w:rsid w:val="00D72B0B"/>
    <w:rsid w:val="00DC4DFD"/>
    <w:rsid w:val="00E011E9"/>
    <w:rsid w:val="00E51975"/>
    <w:rsid w:val="00E66E16"/>
    <w:rsid w:val="00E84305"/>
    <w:rsid w:val="00F03DB1"/>
    <w:rsid w:val="00F6460C"/>
    <w:rsid w:val="00F75B4A"/>
    <w:rsid w:val="00F934C5"/>
    <w:rsid w:val="00FD073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Title"/>
    <w:basedOn w:val="a"/>
    <w:link w:val="a5"/>
    <w:qFormat/>
    <w:rsid w:val="007D30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pacing w:val="10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305B"/>
    <w:rPr>
      <w:rFonts w:eastAsia="Times New Roman" w:cs="Times New Roman"/>
      <w:b/>
      <w:spacing w:val="100"/>
      <w:sz w:val="36"/>
      <w:szCs w:val="20"/>
      <w:lang w:eastAsia="ru-RU"/>
    </w:rPr>
  </w:style>
  <w:style w:type="paragraph" w:customStyle="1" w:styleId="Style7">
    <w:name w:val="Style7"/>
    <w:basedOn w:val="a"/>
    <w:rsid w:val="007D305B"/>
    <w:pPr>
      <w:widowControl w:val="0"/>
      <w:autoSpaceDE w:val="0"/>
      <w:autoSpaceDN w:val="0"/>
      <w:adjustRightInd w:val="0"/>
      <w:spacing w:after="0" w:line="277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D305B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11</cp:revision>
  <cp:lastPrinted>2018-11-12T06:27:00Z</cp:lastPrinted>
  <dcterms:created xsi:type="dcterms:W3CDTF">2018-10-31T06:22:00Z</dcterms:created>
  <dcterms:modified xsi:type="dcterms:W3CDTF">2018-12-07T05:41:00Z</dcterms:modified>
</cp:coreProperties>
</file>