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DD" w:rsidRPr="00EA7C78" w:rsidRDefault="00630DBF" w:rsidP="00630DBF">
      <w:pPr>
        <w:pStyle w:val="a3"/>
        <w:jc w:val="right"/>
        <w:rPr>
          <w:sz w:val="28"/>
          <w:szCs w:val="28"/>
        </w:rPr>
      </w:pPr>
      <w:r w:rsidRPr="00EA7C78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7BA8F69" wp14:editId="0B1C8B63">
            <wp:simplePos x="0" y="0"/>
            <wp:positionH relativeFrom="margin">
              <wp:posOffset>2698750</wp:posOffset>
            </wp:positionH>
            <wp:positionV relativeFrom="margin">
              <wp:posOffset>-382905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A7C78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244B24">
        <w:rPr>
          <w:b/>
          <w:sz w:val="28"/>
          <w:szCs w:val="28"/>
        </w:rPr>
        <w:t>ИСТОБИНСКОГО</w:t>
      </w:r>
      <w:r w:rsidR="00244B24" w:rsidRPr="00EA7C78">
        <w:rPr>
          <w:rFonts w:eastAsia="Calibri"/>
          <w:b/>
          <w:sz w:val="28"/>
          <w:szCs w:val="28"/>
          <w:lang w:eastAsia="en-US"/>
        </w:rPr>
        <w:t xml:space="preserve"> </w:t>
      </w:r>
      <w:r w:rsidRPr="00EA7C78">
        <w:rPr>
          <w:rFonts w:eastAsia="Calibri"/>
          <w:b/>
          <w:sz w:val="28"/>
          <w:szCs w:val="28"/>
          <w:lang w:eastAsia="en-US"/>
        </w:rPr>
        <w:t>СЕЛЬСКОГО ПОСЕЛЕНИЯ РЕПЬЕВСКОГО МУНИЦИПАЛЬНОГО РАЙОНА ВОРОНЕЖСКОЙ ОБЛАСТИ</w:t>
      </w:r>
    </w:p>
    <w:p w:rsidR="006036DD" w:rsidRPr="00EA7C78" w:rsidRDefault="006036DD" w:rsidP="007D7DE0">
      <w:pPr>
        <w:spacing w:before="240" w:line="276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Default="007D2175" w:rsidP="007D2175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«10» ноября 2017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7D7DE0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103</w:t>
      </w:r>
    </w:p>
    <w:p w:rsidR="007D2175" w:rsidRPr="007D2175" w:rsidRDefault="007D2175" w:rsidP="007D2175">
      <w:pPr>
        <w:ind w:right="4820"/>
        <w:jc w:val="both"/>
        <w:rPr>
          <w:rFonts w:eastAsia="Calibri"/>
          <w:sz w:val="22"/>
          <w:szCs w:val="22"/>
          <w:lang w:eastAsia="en-US"/>
        </w:rPr>
      </w:pPr>
      <w:r w:rsidRPr="007D2175">
        <w:rPr>
          <w:rFonts w:eastAsia="Calibri"/>
          <w:sz w:val="22"/>
          <w:szCs w:val="22"/>
          <w:lang w:eastAsia="en-US"/>
        </w:rPr>
        <w:t xml:space="preserve">           с. </w:t>
      </w:r>
      <w:proofErr w:type="spellStart"/>
      <w:r w:rsidRPr="007D2175">
        <w:rPr>
          <w:rFonts w:eastAsia="Calibri"/>
          <w:sz w:val="22"/>
          <w:szCs w:val="22"/>
          <w:lang w:eastAsia="en-US"/>
        </w:rPr>
        <w:t>Истобное</w:t>
      </w:r>
      <w:proofErr w:type="spellEnd"/>
    </w:p>
    <w:p w:rsidR="007D2175" w:rsidRPr="007D2175" w:rsidRDefault="007D2175" w:rsidP="007D2175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652ACB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609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037B5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DABB1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2A977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>О внесении изменений</w:t>
            </w:r>
            <w:r w:rsidR="00B31457" w:rsidRPr="00EA7C78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A7C78">
              <w:rPr>
                <w:b/>
                <w:sz w:val="28"/>
                <w:szCs w:val="28"/>
              </w:rPr>
              <w:t xml:space="preserve">в </w:t>
            </w:r>
            <w:r w:rsidR="00A75C08" w:rsidRPr="00EA7C78">
              <w:rPr>
                <w:b/>
                <w:sz w:val="28"/>
                <w:szCs w:val="28"/>
              </w:rPr>
              <w:t xml:space="preserve">Устав </w:t>
            </w:r>
            <w:r w:rsidR="00244B24">
              <w:rPr>
                <w:b/>
                <w:sz w:val="28"/>
                <w:szCs w:val="28"/>
              </w:rPr>
              <w:t>Истобинского</w:t>
            </w:r>
            <w:r w:rsidR="006036DD" w:rsidRPr="00EA7C78">
              <w:rPr>
                <w:b/>
                <w:sz w:val="28"/>
                <w:szCs w:val="28"/>
              </w:rPr>
              <w:t xml:space="preserve"> сельского поселения Репьевского муниципаль</w:t>
            </w:r>
            <w:r w:rsidR="001F2D8C" w:rsidRPr="00EA7C78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A7C78" w:rsidRDefault="006036DD" w:rsidP="006036DD">
      <w:pPr>
        <w:jc w:val="both"/>
        <w:rPr>
          <w:sz w:val="26"/>
          <w:szCs w:val="26"/>
        </w:rPr>
      </w:pPr>
    </w:p>
    <w:p w:rsidR="006036DD" w:rsidRPr="004C1A47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1A47">
        <w:rPr>
          <w:sz w:val="28"/>
          <w:szCs w:val="28"/>
        </w:rPr>
        <w:t xml:space="preserve">В </w:t>
      </w:r>
      <w:r w:rsidR="000B3EE8" w:rsidRPr="004C1A47">
        <w:rPr>
          <w:sz w:val="28"/>
          <w:szCs w:val="28"/>
        </w:rPr>
        <w:t>соответствии с Федеральным</w:t>
      </w:r>
      <w:r w:rsidRPr="004C1A47">
        <w:rPr>
          <w:sz w:val="28"/>
          <w:szCs w:val="28"/>
        </w:rPr>
        <w:t xml:space="preserve"> закон</w:t>
      </w:r>
      <w:r w:rsidR="000B3EE8" w:rsidRPr="004C1A47">
        <w:rPr>
          <w:sz w:val="28"/>
          <w:szCs w:val="28"/>
        </w:rPr>
        <w:t>ом</w:t>
      </w:r>
      <w:r w:rsidRPr="004C1A47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4C1A47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Pr="004C1A47">
        <w:rPr>
          <w:sz w:val="28"/>
          <w:szCs w:val="28"/>
        </w:rPr>
        <w:t>в цел</w:t>
      </w:r>
      <w:r w:rsidR="005B5B46" w:rsidRPr="004C1A47">
        <w:rPr>
          <w:sz w:val="28"/>
          <w:szCs w:val="28"/>
        </w:rPr>
        <w:t xml:space="preserve">ях приведения Устава </w:t>
      </w:r>
      <w:r w:rsidR="00244B24" w:rsidRPr="00244B24">
        <w:rPr>
          <w:sz w:val="28"/>
          <w:szCs w:val="28"/>
        </w:rPr>
        <w:t>Истобинского</w:t>
      </w:r>
      <w:r w:rsidRPr="004C1A47">
        <w:rPr>
          <w:sz w:val="28"/>
          <w:szCs w:val="28"/>
        </w:rPr>
        <w:t xml:space="preserve"> сельского поселения Репьевского муниципального района Воронежской области в соответствие </w:t>
      </w:r>
      <w:r w:rsidR="000B3EE8" w:rsidRPr="004C1A47">
        <w:rPr>
          <w:sz w:val="28"/>
          <w:szCs w:val="28"/>
        </w:rPr>
        <w:t>с действующим законодательством</w:t>
      </w:r>
      <w:r w:rsidRPr="004C1A47">
        <w:rPr>
          <w:sz w:val="28"/>
          <w:szCs w:val="28"/>
        </w:rPr>
        <w:t xml:space="preserve">, </w:t>
      </w:r>
      <w:r w:rsidRPr="004C1A47">
        <w:rPr>
          <w:rFonts w:eastAsia="Calibri"/>
          <w:sz w:val="28"/>
          <w:szCs w:val="28"/>
          <w:lang w:eastAsia="en-US"/>
        </w:rPr>
        <w:t>Сове</w:t>
      </w:r>
      <w:r w:rsidR="00C030FB" w:rsidRPr="004C1A47">
        <w:rPr>
          <w:rFonts w:eastAsia="Calibri"/>
          <w:sz w:val="28"/>
          <w:szCs w:val="28"/>
          <w:lang w:eastAsia="en-US"/>
        </w:rPr>
        <w:t xml:space="preserve">т народных депутатов </w:t>
      </w:r>
      <w:r w:rsidR="00244B24" w:rsidRPr="00244B24">
        <w:rPr>
          <w:rFonts w:eastAsia="Calibri"/>
          <w:sz w:val="28"/>
          <w:szCs w:val="28"/>
          <w:lang w:eastAsia="en-US"/>
        </w:rPr>
        <w:t>Истобинского</w:t>
      </w:r>
      <w:r w:rsidRPr="004C1A47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4C1A47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 xml:space="preserve">1. </w:t>
      </w:r>
      <w:r w:rsidR="00C030FB" w:rsidRPr="004C1A47">
        <w:rPr>
          <w:sz w:val="28"/>
          <w:szCs w:val="28"/>
        </w:rPr>
        <w:t xml:space="preserve">Внести в Устав </w:t>
      </w:r>
      <w:r w:rsidR="00244B24" w:rsidRPr="00244B24">
        <w:rPr>
          <w:sz w:val="28"/>
          <w:szCs w:val="28"/>
        </w:rPr>
        <w:t>Истобинского</w:t>
      </w:r>
      <w:r w:rsidR="006036DD" w:rsidRPr="004C1A47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75398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>2. Представить</w:t>
      </w:r>
      <w:r w:rsidR="006036DD" w:rsidRPr="004C1A47">
        <w:rPr>
          <w:sz w:val="28"/>
          <w:szCs w:val="28"/>
        </w:rPr>
        <w:t xml:space="preserve"> настоящее решение </w:t>
      </w:r>
      <w:r w:rsidRPr="004C1A47">
        <w:rPr>
          <w:sz w:val="28"/>
          <w:szCs w:val="28"/>
        </w:rPr>
        <w:t>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B1DAE" w:rsidRPr="00EA7C78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lastRenderedPageBreak/>
        <w:t xml:space="preserve">3. </w:t>
      </w:r>
      <w:r w:rsidR="006B1DAE" w:rsidRPr="00EA7C78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036DD" w:rsidRDefault="006B1DAE" w:rsidP="006B1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98D" w:rsidRPr="004C1A47">
        <w:rPr>
          <w:sz w:val="28"/>
          <w:szCs w:val="28"/>
        </w:rPr>
        <w:t xml:space="preserve">. </w:t>
      </w:r>
      <w:r w:rsidR="006036DD" w:rsidRPr="004C1A47">
        <w:rPr>
          <w:sz w:val="28"/>
          <w:szCs w:val="28"/>
        </w:rPr>
        <w:t>Контроль за исполнением настоящего решения оставляю за собой.</w:t>
      </w:r>
    </w:p>
    <w:p w:rsidR="006036DD" w:rsidRPr="004C1A47" w:rsidRDefault="006036DD" w:rsidP="00CE07B2">
      <w:pPr>
        <w:spacing w:line="720" w:lineRule="auto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036DD" w:rsidRPr="004C1A47" w:rsidTr="006036DD">
        <w:tc>
          <w:tcPr>
            <w:tcW w:w="3652" w:type="dxa"/>
            <w:hideMark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1A47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4C1A47" w:rsidRDefault="00CE07B2" w:rsidP="00CE07B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6036DD" w:rsidRPr="004C1A47" w:rsidRDefault="006036DD" w:rsidP="004C1A47">
      <w:pPr>
        <w:rPr>
          <w:caps/>
          <w:sz w:val="28"/>
          <w:szCs w:val="28"/>
        </w:rPr>
      </w:pPr>
    </w:p>
    <w:p w:rsidR="00CE07B2" w:rsidRDefault="00CE07B2" w:rsidP="004C1A47">
      <w:pPr>
        <w:rPr>
          <w:caps/>
          <w:sz w:val="28"/>
          <w:szCs w:val="28"/>
        </w:rPr>
        <w:sectPr w:rsidR="00CE07B2" w:rsidSect="00F96E65"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</w:p>
    <w:p w:rsidR="00F63696" w:rsidRDefault="00F63696" w:rsidP="00F63696">
      <w:pPr>
        <w:ind w:left="5103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</w:t>
      </w:r>
    </w:p>
    <w:p w:rsidR="00F63696" w:rsidRDefault="00F63696" w:rsidP="00F63696">
      <w:pPr>
        <w:spacing w:line="360" w:lineRule="auto"/>
        <w:ind w:left="5103"/>
        <w:jc w:val="both"/>
        <w:rPr>
          <w:caps/>
          <w:sz w:val="28"/>
          <w:szCs w:val="28"/>
        </w:rPr>
      </w:pPr>
    </w:p>
    <w:p w:rsidR="00F63696" w:rsidRDefault="00F63696" w:rsidP="00F6369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 Истобинского сельского поселения от «10» ноября 2017 года № 103</w:t>
      </w:r>
    </w:p>
    <w:p w:rsidR="00F63696" w:rsidRDefault="00F63696" w:rsidP="00F63696">
      <w:pPr>
        <w:spacing w:line="360" w:lineRule="auto"/>
        <w:jc w:val="center"/>
        <w:rPr>
          <w:b/>
          <w:caps/>
          <w:sz w:val="28"/>
          <w:szCs w:val="28"/>
        </w:rPr>
      </w:pPr>
    </w:p>
    <w:p w:rsidR="00F63696" w:rsidRDefault="00F63696" w:rsidP="00F636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ИЗМЕНЕНИЯ И ДОПОЛНЕНИЯ </w:t>
      </w:r>
      <w:r>
        <w:rPr>
          <w:b/>
          <w:sz w:val="28"/>
          <w:szCs w:val="28"/>
        </w:rPr>
        <w:t xml:space="preserve">В УСТАВ </w:t>
      </w:r>
      <w:r>
        <w:rPr>
          <w:b/>
          <w:caps/>
          <w:sz w:val="28"/>
          <w:szCs w:val="28"/>
        </w:rPr>
        <w:t>ИСТОБИНСКОГО</w:t>
      </w:r>
      <w:r>
        <w:rPr>
          <w:b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F63696" w:rsidRDefault="00F63696" w:rsidP="00F636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Главу 1 Устава</w:t>
      </w:r>
      <w:r>
        <w:rPr>
          <w:sz w:val="28"/>
          <w:szCs w:val="28"/>
        </w:rPr>
        <w:t xml:space="preserve"> дополнить статьей 3.1. следующего содержания:</w:t>
      </w:r>
    </w:p>
    <w:p w:rsidR="00F63696" w:rsidRDefault="00F63696" w:rsidP="00F6369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«СТАТЬЯ 3.1.</w:t>
      </w:r>
      <w:r>
        <w:rPr>
          <w:rFonts w:eastAsia="Calibri"/>
          <w:bCs/>
          <w:sz w:val="28"/>
          <w:szCs w:val="28"/>
        </w:rPr>
        <w:t xml:space="preserve"> Награды</w:t>
      </w:r>
      <w:r>
        <w:rPr>
          <w:rFonts w:eastAsia="Calibri"/>
          <w:sz w:val="28"/>
          <w:szCs w:val="28"/>
        </w:rPr>
        <w:t xml:space="preserve"> Истобинского сельского поселения.</w:t>
      </w:r>
    </w:p>
    <w:p w:rsidR="00F63696" w:rsidRDefault="00F63696" w:rsidP="00F6369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 </w:t>
      </w:r>
      <w:proofErr w:type="spellStart"/>
      <w:r>
        <w:rPr>
          <w:rFonts w:eastAsia="Calibri"/>
          <w:sz w:val="28"/>
          <w:szCs w:val="28"/>
        </w:rPr>
        <w:t>Истобинском</w:t>
      </w:r>
      <w:proofErr w:type="spellEnd"/>
      <w:r>
        <w:rPr>
          <w:rFonts w:eastAsia="Calibri"/>
          <w:sz w:val="28"/>
          <w:szCs w:val="28"/>
        </w:rPr>
        <w:t xml:space="preserve"> сельском поселении учреждаются награды Истобинского сельского поселения.</w:t>
      </w:r>
    </w:p>
    <w:p w:rsidR="00F63696" w:rsidRDefault="00F63696" w:rsidP="00F6369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Награды Истобинского сельского поселения являются формой поощрения граждан за значительный вклад в экономическое, социальное, культурное, экологическое, информационное развитие поселения, получивших признание в </w:t>
      </w:r>
      <w:proofErr w:type="spellStart"/>
      <w:r>
        <w:rPr>
          <w:rFonts w:eastAsia="Calibri"/>
          <w:sz w:val="28"/>
          <w:szCs w:val="28"/>
        </w:rPr>
        <w:t>Истобинском</w:t>
      </w:r>
      <w:proofErr w:type="spellEnd"/>
      <w:r>
        <w:rPr>
          <w:rFonts w:eastAsia="Calibri"/>
          <w:sz w:val="28"/>
          <w:szCs w:val="28"/>
        </w:rPr>
        <w:t xml:space="preserve"> сельском поселении и за иные заслуги перед </w:t>
      </w:r>
      <w:proofErr w:type="spellStart"/>
      <w:r>
        <w:rPr>
          <w:rFonts w:eastAsia="Calibri"/>
          <w:sz w:val="28"/>
          <w:szCs w:val="28"/>
        </w:rPr>
        <w:t>Истобинским</w:t>
      </w:r>
      <w:proofErr w:type="spellEnd"/>
      <w:r>
        <w:rPr>
          <w:rFonts w:eastAsia="Calibri"/>
          <w:sz w:val="28"/>
          <w:szCs w:val="28"/>
        </w:rPr>
        <w:t xml:space="preserve"> сельским поселением и его жителями.</w:t>
      </w:r>
    </w:p>
    <w:p w:rsidR="00F63696" w:rsidRDefault="00F63696" w:rsidP="00F63696">
      <w:pPr>
        <w:pStyle w:val="b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Награды поселения учреждаются нормативным правовым актом Совета народных депутатов Истобинского сельского поселения.».</w:t>
      </w:r>
    </w:p>
    <w:p w:rsidR="00F63696" w:rsidRDefault="00F63696" w:rsidP="00F63696">
      <w:pPr>
        <w:pStyle w:val="b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>2. Статью 8 Устава</w:t>
      </w:r>
      <w:r>
        <w:rPr>
          <w:rFonts w:eastAsia="Calibri"/>
          <w:szCs w:val="28"/>
        </w:rPr>
        <w:t xml:space="preserve"> дополнить пунктом 16 следующего содержания:</w:t>
      </w:r>
    </w:p>
    <w:p w:rsidR="00F63696" w:rsidRDefault="00F63696" w:rsidP="00F6369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«16) </w:t>
      </w:r>
      <w:r>
        <w:rPr>
          <w:sz w:val="28"/>
          <w:szCs w:val="28"/>
          <w:lang w:eastAsia="en-US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F63696" w:rsidRPr="0077130D" w:rsidRDefault="00F63696" w:rsidP="00F636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3. В пункте 3 части 1 статьи 9 Устава </w:t>
      </w:r>
      <w:r>
        <w:rPr>
          <w:sz w:val="28"/>
          <w:szCs w:val="28"/>
        </w:rPr>
        <w:t>слова «</w:t>
      </w:r>
      <w:r>
        <w:rPr>
          <w:sz w:val="28"/>
          <w:szCs w:val="28"/>
          <w:lang w:eastAsia="en-US"/>
        </w:rPr>
        <w:t xml:space="preserve">формирование и размещение муниципального заказа» заменить </w:t>
      </w:r>
      <w:r w:rsidRPr="0077130D">
        <w:rPr>
          <w:sz w:val="28"/>
          <w:szCs w:val="28"/>
          <w:lang w:eastAsia="en-US"/>
        </w:rPr>
        <w:t>словами «осуществление закупок товаров, работ, услуг для обеспечения муниципальных нужд».</w:t>
      </w:r>
    </w:p>
    <w:p w:rsidR="00F63696" w:rsidRPr="0077130D" w:rsidRDefault="00F63696" w:rsidP="00F63696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 w:rsidRPr="0077130D">
        <w:rPr>
          <w:b/>
          <w:bCs/>
          <w:spacing w:val="10"/>
          <w:sz w:val="28"/>
          <w:szCs w:val="28"/>
          <w:lang w:bidi="ru-RU"/>
        </w:rPr>
        <w:t xml:space="preserve">4. В части 2 статьи 25 Устава </w:t>
      </w:r>
      <w:r w:rsidRPr="0077130D">
        <w:rPr>
          <w:bCs/>
          <w:spacing w:val="10"/>
          <w:sz w:val="28"/>
          <w:szCs w:val="28"/>
          <w:lang w:bidi="ru-RU"/>
        </w:rPr>
        <w:t>слова «с правом решающего голоса» исключить.</w:t>
      </w:r>
    </w:p>
    <w:p w:rsidR="00F63696" w:rsidRPr="0077130D" w:rsidRDefault="00F63696" w:rsidP="00F63696">
      <w:pPr>
        <w:spacing w:line="360" w:lineRule="auto"/>
        <w:ind w:firstLine="709"/>
        <w:jc w:val="both"/>
        <w:rPr>
          <w:bCs/>
          <w:spacing w:val="10"/>
          <w:sz w:val="28"/>
          <w:szCs w:val="28"/>
          <w:lang w:bidi="ru-RU"/>
        </w:rPr>
      </w:pPr>
      <w:bookmarkStart w:id="0" w:name="bookmark1"/>
      <w:r w:rsidRPr="0077130D">
        <w:rPr>
          <w:b/>
          <w:bCs/>
          <w:spacing w:val="10"/>
          <w:sz w:val="28"/>
          <w:szCs w:val="28"/>
          <w:lang w:bidi="ru-RU"/>
        </w:rPr>
        <w:lastRenderedPageBreak/>
        <w:t xml:space="preserve">5. В статью </w:t>
      </w:r>
      <w:r w:rsidRPr="0077130D">
        <w:rPr>
          <w:b/>
          <w:spacing w:val="10"/>
          <w:sz w:val="28"/>
          <w:szCs w:val="28"/>
          <w:shd w:val="clear" w:color="auto" w:fill="FFFFFF"/>
          <w:lang w:bidi="ru-RU"/>
        </w:rPr>
        <w:t>33</w:t>
      </w:r>
      <w:r w:rsidRPr="0077130D">
        <w:rPr>
          <w:spacing w:val="10"/>
          <w:sz w:val="28"/>
          <w:szCs w:val="28"/>
          <w:shd w:val="clear" w:color="auto" w:fill="FFFFFF"/>
          <w:lang w:bidi="ru-RU"/>
        </w:rPr>
        <w:t xml:space="preserve"> </w:t>
      </w:r>
      <w:r w:rsidRPr="0077130D">
        <w:rPr>
          <w:b/>
          <w:bCs/>
          <w:spacing w:val="10"/>
          <w:sz w:val="28"/>
          <w:szCs w:val="28"/>
          <w:lang w:bidi="ru-RU"/>
        </w:rPr>
        <w:t xml:space="preserve">Устава </w:t>
      </w:r>
      <w:r w:rsidRPr="0077130D">
        <w:rPr>
          <w:bCs/>
          <w:spacing w:val="10"/>
          <w:sz w:val="28"/>
          <w:szCs w:val="28"/>
          <w:lang w:bidi="ru-RU"/>
        </w:rPr>
        <w:t>внести следующие изменения:</w:t>
      </w:r>
      <w:bookmarkEnd w:id="0"/>
    </w:p>
    <w:p w:rsidR="00F63696" w:rsidRDefault="00F63696" w:rsidP="00F63696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>5.1. Пункт 2 части 2 изложить в следующей редакции:</w:t>
      </w:r>
    </w:p>
    <w:p w:rsidR="00F63696" w:rsidRDefault="00F63696" w:rsidP="00F63696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Воронежской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F63696" w:rsidRDefault="00F63696" w:rsidP="00F63696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>5.2. Часть 3 изложить в следующей редакции:</w:t>
      </w:r>
    </w:p>
    <w:p w:rsidR="00F63696" w:rsidRDefault="00F63696" w:rsidP="00F63696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 xml:space="preserve">«3. Депутат, член выборного органа местного самоуправления, глава Истобинского сельского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главы Истобинского сельского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273-Ф3 «О противодействии коррупции», Федеральным законом от 3 декабря 2012 </w:t>
      </w:r>
      <w:r>
        <w:rPr>
          <w:spacing w:val="10"/>
          <w:sz w:val="28"/>
          <w:szCs w:val="28"/>
          <w:lang w:bidi="ru-RU"/>
        </w:rPr>
        <w:lastRenderedPageBreak/>
        <w:t>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F63696" w:rsidRDefault="00F63696" w:rsidP="00F63696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>5.3. Дополнить частями 3.1, 3.2. и 3.3. следующего содержания:</w:t>
      </w:r>
    </w:p>
    <w:p w:rsidR="00F63696" w:rsidRDefault="00F63696" w:rsidP="00F63696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 Истобинского сельского поселения, проводится по решению губернатора Воронежской области в порядке, установленном законом Воронежской области.</w:t>
      </w:r>
    </w:p>
    <w:p w:rsidR="00F63696" w:rsidRDefault="00F63696" w:rsidP="00F63696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 xml:space="preserve">3.2. При выявлении в результате проверки, проведенной в соответствии с частью 3.1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273-Ф3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rPr>
          <w:spacing w:val="10"/>
          <w:sz w:val="28"/>
          <w:szCs w:val="28"/>
          <w:lang w:bidi="ru-RU"/>
        </w:rPr>
        <w:lastRenderedPageBreak/>
        <w:t>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F63696" w:rsidRDefault="00F63696" w:rsidP="00F63696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>3.3.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Истобинского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F63696" w:rsidRDefault="00F63696" w:rsidP="00F63696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>5.4. Часть 10 дополнить абзацем вторым следующего содержания:</w:t>
      </w:r>
    </w:p>
    <w:p w:rsidR="00F63696" w:rsidRDefault="00F63696" w:rsidP="00F63696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«В случае обращения губернатора Воронежской области с заявлением о досрочном прекращении полномочий депутата Совета народных депутатов Истобинского сельского поселения днем появления основания </w:t>
      </w:r>
      <w:r>
        <w:rPr>
          <w:color w:val="000000"/>
          <w:spacing w:val="20"/>
          <w:sz w:val="28"/>
          <w:szCs w:val="28"/>
          <w:shd w:val="clear" w:color="auto" w:fill="FFFFFF"/>
          <w:lang w:bidi="ru-RU"/>
        </w:rPr>
        <w:t xml:space="preserve">для досрочного прекращения полномочий является день поступления в Совет народных депутатов </w:t>
      </w:r>
      <w:r>
        <w:rPr>
          <w:sz w:val="28"/>
          <w:szCs w:val="28"/>
          <w:lang w:bidi="ru-RU"/>
        </w:rPr>
        <w:t>Истобинского сельского поселения данного заявления.».</w:t>
      </w:r>
      <w:bookmarkStart w:id="1" w:name="bookmark2"/>
    </w:p>
    <w:p w:rsidR="00F63696" w:rsidRDefault="00F63696" w:rsidP="00F63696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b/>
          <w:bCs/>
          <w:spacing w:val="10"/>
          <w:sz w:val="28"/>
          <w:szCs w:val="28"/>
          <w:lang w:bidi="ru-RU"/>
        </w:rPr>
        <w:t xml:space="preserve">6. Часть 5 статьи 34 Устава </w:t>
      </w:r>
      <w:r>
        <w:rPr>
          <w:bCs/>
          <w:spacing w:val="10"/>
          <w:sz w:val="28"/>
          <w:szCs w:val="28"/>
          <w:lang w:bidi="ru-RU"/>
        </w:rPr>
        <w:t>изложить в следующей редакции:</w:t>
      </w:r>
      <w:bookmarkEnd w:id="1"/>
    </w:p>
    <w:p w:rsidR="00F63696" w:rsidRDefault="00F63696" w:rsidP="00F63696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 xml:space="preserve">«5. Глава Истобинского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>
        <w:rPr>
          <w:spacing w:val="10"/>
          <w:sz w:val="28"/>
          <w:szCs w:val="28"/>
          <w:lang w:bidi="ru-RU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инструментами».».</w:t>
      </w:r>
      <w:bookmarkStart w:id="2" w:name="bookmark3"/>
    </w:p>
    <w:p w:rsidR="00F63696" w:rsidRDefault="00F63696" w:rsidP="00F63696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b/>
          <w:spacing w:val="10"/>
          <w:sz w:val="28"/>
          <w:szCs w:val="28"/>
          <w:lang w:bidi="ru-RU"/>
        </w:rPr>
        <w:t xml:space="preserve">7. Статью 35 Устава </w:t>
      </w:r>
      <w:r>
        <w:rPr>
          <w:spacing w:val="10"/>
          <w:sz w:val="28"/>
          <w:szCs w:val="28"/>
          <w:lang w:bidi="ru-RU"/>
        </w:rPr>
        <w:t>дополнить пунктом 6 следующего содержания:</w:t>
      </w:r>
    </w:p>
    <w:p w:rsidR="00F63696" w:rsidRDefault="00F63696" w:rsidP="00F63696">
      <w:pPr>
        <w:pStyle w:val="21"/>
        <w:spacing w:line="360" w:lineRule="auto"/>
        <w:ind w:firstLine="709"/>
        <w:rPr>
          <w:rFonts w:cs="Arial"/>
          <w:bCs/>
          <w:sz w:val="28"/>
          <w:szCs w:val="28"/>
        </w:rPr>
      </w:pPr>
      <w:r>
        <w:rPr>
          <w:spacing w:val="10"/>
          <w:sz w:val="28"/>
          <w:szCs w:val="28"/>
          <w:lang w:bidi="ru-RU"/>
        </w:rPr>
        <w:t xml:space="preserve">«6) </w:t>
      </w:r>
      <w:r>
        <w:rPr>
          <w:rFonts w:cs="Arial"/>
          <w:bCs/>
          <w:sz w:val="28"/>
          <w:szCs w:val="28"/>
        </w:rPr>
        <w:t xml:space="preserve">принимает решение о реализации проекта </w:t>
      </w:r>
      <w:proofErr w:type="spellStart"/>
      <w:r>
        <w:rPr>
          <w:rFonts w:cs="Arial"/>
          <w:bCs/>
          <w:sz w:val="28"/>
          <w:szCs w:val="28"/>
        </w:rPr>
        <w:t>муниципально</w:t>
      </w:r>
      <w:proofErr w:type="spellEnd"/>
      <w:r>
        <w:rPr>
          <w:rFonts w:cs="Arial"/>
          <w:bCs/>
          <w:sz w:val="28"/>
          <w:szCs w:val="28"/>
        </w:rPr>
        <w:t xml:space="preserve">-частного партнерства, если публичным партнером является Истобинское сельское поселение либо планируется проведение совместного конкурса с участием Истобинского сельского поселения (за исключением случая, в котором планируется проведение совместного конкурса с участием Российской Федерации, Воронежской области), а также осуществляет иные полномочия в сфере </w:t>
      </w:r>
      <w:proofErr w:type="spellStart"/>
      <w:r>
        <w:rPr>
          <w:rFonts w:cs="Arial"/>
          <w:bCs/>
          <w:sz w:val="28"/>
          <w:szCs w:val="28"/>
        </w:rPr>
        <w:t>муниципально</w:t>
      </w:r>
      <w:proofErr w:type="spellEnd"/>
      <w:r>
        <w:rPr>
          <w:rFonts w:cs="Arial"/>
          <w:bCs/>
          <w:sz w:val="28"/>
          <w:szCs w:val="28"/>
        </w:rPr>
        <w:t xml:space="preserve">-частного партнерства, предусмотренные Федеральным законом «О государственно-частном партнерстве, </w:t>
      </w:r>
      <w:proofErr w:type="spellStart"/>
      <w:r>
        <w:rPr>
          <w:rFonts w:cs="Arial"/>
          <w:bCs/>
          <w:sz w:val="28"/>
          <w:szCs w:val="28"/>
        </w:rPr>
        <w:t>муниципально</w:t>
      </w:r>
      <w:proofErr w:type="spellEnd"/>
      <w:r>
        <w:rPr>
          <w:rFonts w:cs="Arial"/>
          <w:bCs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Воронежской области и муниципальными правовыми актами.».</w:t>
      </w:r>
    </w:p>
    <w:p w:rsidR="00F63696" w:rsidRDefault="00F63696" w:rsidP="00F63696">
      <w:pPr>
        <w:pStyle w:val="21"/>
        <w:spacing w:line="360" w:lineRule="auto"/>
        <w:ind w:firstLine="709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8. Дополнить статью 37 Устава </w:t>
      </w:r>
      <w:r>
        <w:rPr>
          <w:rFonts w:cs="Arial"/>
          <w:bCs/>
          <w:sz w:val="28"/>
          <w:szCs w:val="28"/>
        </w:rPr>
        <w:t xml:space="preserve">частью 2.1. следующего содержания: </w:t>
      </w:r>
    </w:p>
    <w:p w:rsidR="00F63696" w:rsidRDefault="00F63696" w:rsidP="00F63696">
      <w:pPr>
        <w:pStyle w:val="21"/>
        <w:spacing w:line="360" w:lineRule="auto"/>
        <w:ind w:firstLine="709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«2.1. Администрация Истобинского сельского поселения осуществляет функции уполномоченного органа в сфере </w:t>
      </w:r>
      <w:proofErr w:type="spellStart"/>
      <w:r>
        <w:rPr>
          <w:rFonts w:cs="Arial"/>
          <w:bCs/>
          <w:sz w:val="28"/>
          <w:szCs w:val="28"/>
        </w:rPr>
        <w:t>муниципально</w:t>
      </w:r>
      <w:proofErr w:type="spellEnd"/>
      <w:r>
        <w:rPr>
          <w:rFonts w:cs="Arial"/>
          <w:bCs/>
          <w:sz w:val="28"/>
          <w:szCs w:val="28"/>
        </w:rPr>
        <w:t xml:space="preserve">-частного партнерства в соответствии с Федеральным законом «О государственно-частном партнерстве, </w:t>
      </w:r>
      <w:proofErr w:type="spellStart"/>
      <w:r>
        <w:rPr>
          <w:rFonts w:cs="Arial"/>
          <w:bCs/>
          <w:sz w:val="28"/>
          <w:szCs w:val="28"/>
        </w:rPr>
        <w:t>муниципально</w:t>
      </w:r>
      <w:proofErr w:type="spellEnd"/>
      <w:r>
        <w:rPr>
          <w:rFonts w:cs="Arial"/>
          <w:bCs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Федерации.».</w:t>
      </w:r>
    </w:p>
    <w:p w:rsidR="00F63696" w:rsidRDefault="00F63696" w:rsidP="00F63696">
      <w:pPr>
        <w:pStyle w:val="21"/>
        <w:spacing w:line="360" w:lineRule="auto"/>
        <w:ind w:firstLine="709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9. Абзац первый части 9 статьи 43 Устава </w:t>
      </w:r>
      <w:r>
        <w:rPr>
          <w:rFonts w:cs="Arial"/>
          <w:bCs/>
          <w:sz w:val="28"/>
          <w:szCs w:val="28"/>
        </w:rPr>
        <w:t>изложить в следующей редакции:</w:t>
      </w:r>
    </w:p>
    <w:p w:rsidR="00F63696" w:rsidRDefault="00F63696" w:rsidP="00F6369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«9. </w:t>
      </w:r>
      <w:r>
        <w:rPr>
          <w:rFonts w:eastAsia="Calibri"/>
          <w:sz w:val="28"/>
          <w:szCs w:val="28"/>
        </w:rPr>
        <w:t xml:space="preserve">Изменения и дополнения, внесенные в Устав Истобинского сельского поселения и изменяющие структуру органов местного </w:t>
      </w:r>
      <w:r>
        <w:rPr>
          <w:rFonts w:eastAsia="Calibri"/>
          <w:sz w:val="28"/>
          <w:szCs w:val="28"/>
        </w:rPr>
        <w:lastRenderedPageBreak/>
        <w:t>самоуправления, разграничение полномочий между органами местного самоуправления (за исключением случаев приведения Устава Истобинского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Истобинского сельского поселения, принявшего муниципальный правовой акт о внесении указанных изменений и дополнений в Устав Истобинского сельского поселения.».</w:t>
      </w:r>
    </w:p>
    <w:p w:rsidR="00F63696" w:rsidRDefault="00F63696" w:rsidP="00F63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10. Первое предложение второго абзаца части 2 статьи 45 Устава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F63696" w:rsidRDefault="00F63696" w:rsidP="00F63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Истобинское сельское поселение, а также соглашения, заключаемые между органами местного самоуправления, вступают в силу после их официального опубликования.».</w:t>
      </w:r>
    </w:p>
    <w:p w:rsidR="00F63696" w:rsidRDefault="00F63696" w:rsidP="00F63696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b/>
          <w:spacing w:val="10"/>
          <w:sz w:val="28"/>
          <w:szCs w:val="28"/>
          <w:lang w:bidi="ru-RU"/>
        </w:rPr>
        <w:t>11.</w:t>
      </w:r>
      <w:r>
        <w:rPr>
          <w:b/>
          <w:bCs/>
          <w:spacing w:val="10"/>
          <w:sz w:val="28"/>
          <w:szCs w:val="28"/>
          <w:lang w:bidi="ru-RU"/>
        </w:rPr>
        <w:t xml:space="preserve"> Пункт 4 части 2 статьи 62 Устава </w:t>
      </w:r>
      <w:r>
        <w:rPr>
          <w:bCs/>
          <w:spacing w:val="10"/>
          <w:sz w:val="28"/>
          <w:szCs w:val="28"/>
          <w:lang w:bidi="ru-RU"/>
        </w:rPr>
        <w:t>изложить в следующей редакции:</w:t>
      </w:r>
      <w:bookmarkEnd w:id="2"/>
    </w:p>
    <w:p w:rsidR="00F63696" w:rsidRPr="00094DC1" w:rsidRDefault="00F63696" w:rsidP="00F63696">
      <w:pPr>
        <w:spacing w:line="360" w:lineRule="auto"/>
        <w:ind w:firstLine="709"/>
        <w:jc w:val="both"/>
      </w:pPr>
      <w:r>
        <w:rPr>
          <w:spacing w:val="10"/>
          <w:sz w:val="28"/>
          <w:szCs w:val="28"/>
          <w:lang w:bidi="ru-RU"/>
        </w:rPr>
        <w:t xml:space="preserve">«4) несоблюдение ограничений, </w:t>
      </w:r>
      <w:r>
        <w:rPr>
          <w:color w:val="000000"/>
          <w:spacing w:val="20"/>
          <w:sz w:val="28"/>
          <w:szCs w:val="28"/>
          <w:shd w:val="clear" w:color="auto" w:fill="FFFFFF"/>
          <w:lang w:bidi="ru-RU"/>
        </w:rPr>
        <w:t xml:space="preserve">запретов, неисполнение обязанностей, </w:t>
      </w:r>
      <w:r>
        <w:rPr>
          <w:spacing w:val="10"/>
          <w:sz w:val="28"/>
          <w:szCs w:val="28"/>
          <w:lang w:bidi="ru-RU"/>
        </w:rPr>
        <w:t xml:space="preserve">которые установлены Федеральным законом от </w:t>
      </w:r>
      <w:r>
        <w:rPr>
          <w:rFonts w:eastAsia="Segoe UI"/>
          <w:color w:val="000000"/>
          <w:sz w:val="28"/>
          <w:szCs w:val="28"/>
          <w:shd w:val="clear" w:color="auto" w:fill="FFFFFF"/>
          <w:lang w:bidi="ru-RU"/>
        </w:rPr>
        <w:t>25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>
        <w:rPr>
          <w:spacing w:val="10"/>
          <w:sz w:val="28"/>
          <w:szCs w:val="28"/>
          <w:lang w:bidi="ru-RU"/>
        </w:rPr>
        <w:t xml:space="preserve">декабря </w:t>
      </w:r>
      <w:r>
        <w:rPr>
          <w:spacing w:val="10"/>
          <w:sz w:val="28"/>
          <w:szCs w:val="28"/>
          <w:lang w:eastAsia="en-US" w:bidi="en-US"/>
        </w:rPr>
        <w:t xml:space="preserve">2008 </w:t>
      </w:r>
      <w:r>
        <w:rPr>
          <w:spacing w:val="10"/>
          <w:sz w:val="28"/>
          <w:szCs w:val="28"/>
          <w:lang w:bidi="ru-RU"/>
        </w:rPr>
        <w:t>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7D7DE0" w:rsidRDefault="007D7DE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bookmarkStart w:id="3" w:name="_GoBack"/>
      <w:bookmarkEnd w:id="3"/>
    </w:p>
    <w:sectPr w:rsidR="007D7DE0" w:rsidSect="00F96E65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A0965"/>
    <w:multiLevelType w:val="multilevel"/>
    <w:tmpl w:val="399A36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6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5"/>
  </w:num>
  <w:num w:numId="23">
    <w:abstractNumId w:val="22"/>
  </w:num>
  <w:num w:numId="24">
    <w:abstractNumId w:val="6"/>
  </w:num>
  <w:num w:numId="25">
    <w:abstractNumId w:val="23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109FC"/>
    <w:rsid w:val="00010F95"/>
    <w:rsid w:val="000129AF"/>
    <w:rsid w:val="000130A5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6AAE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11F9"/>
    <w:rsid w:val="00041B1E"/>
    <w:rsid w:val="000428EF"/>
    <w:rsid w:val="0004390A"/>
    <w:rsid w:val="00045560"/>
    <w:rsid w:val="000505E8"/>
    <w:rsid w:val="000514C0"/>
    <w:rsid w:val="00052F77"/>
    <w:rsid w:val="000556F1"/>
    <w:rsid w:val="00056B58"/>
    <w:rsid w:val="00056E64"/>
    <w:rsid w:val="0006070A"/>
    <w:rsid w:val="00066F94"/>
    <w:rsid w:val="00071D5B"/>
    <w:rsid w:val="00071F78"/>
    <w:rsid w:val="00072240"/>
    <w:rsid w:val="0007424B"/>
    <w:rsid w:val="000752D1"/>
    <w:rsid w:val="00076E86"/>
    <w:rsid w:val="000802D9"/>
    <w:rsid w:val="00086231"/>
    <w:rsid w:val="00086C74"/>
    <w:rsid w:val="00086E32"/>
    <w:rsid w:val="0008763F"/>
    <w:rsid w:val="00087E2F"/>
    <w:rsid w:val="00096A60"/>
    <w:rsid w:val="000977B9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2818"/>
    <w:rsid w:val="000B3592"/>
    <w:rsid w:val="000B3EE8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A29"/>
    <w:rsid w:val="000C5953"/>
    <w:rsid w:val="000C6162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1903"/>
    <w:rsid w:val="000E2D7D"/>
    <w:rsid w:val="000E39C4"/>
    <w:rsid w:val="000E474B"/>
    <w:rsid w:val="000E4CFD"/>
    <w:rsid w:val="000E656C"/>
    <w:rsid w:val="000E717D"/>
    <w:rsid w:val="000E7285"/>
    <w:rsid w:val="000F1554"/>
    <w:rsid w:val="000F221E"/>
    <w:rsid w:val="000F28A3"/>
    <w:rsid w:val="000F3CF1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5A2"/>
    <w:rsid w:val="00107B70"/>
    <w:rsid w:val="00111C12"/>
    <w:rsid w:val="001121FA"/>
    <w:rsid w:val="0011237C"/>
    <w:rsid w:val="00112538"/>
    <w:rsid w:val="00113479"/>
    <w:rsid w:val="001139F2"/>
    <w:rsid w:val="001142C2"/>
    <w:rsid w:val="0011773C"/>
    <w:rsid w:val="00121267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ADF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226D"/>
    <w:rsid w:val="00163060"/>
    <w:rsid w:val="001700AB"/>
    <w:rsid w:val="00172158"/>
    <w:rsid w:val="0017425D"/>
    <w:rsid w:val="001752A3"/>
    <w:rsid w:val="001817DB"/>
    <w:rsid w:val="00181884"/>
    <w:rsid w:val="001838D2"/>
    <w:rsid w:val="00184E2E"/>
    <w:rsid w:val="001876F8"/>
    <w:rsid w:val="00187AF6"/>
    <w:rsid w:val="0019008F"/>
    <w:rsid w:val="001900F0"/>
    <w:rsid w:val="00191801"/>
    <w:rsid w:val="0019324F"/>
    <w:rsid w:val="00193616"/>
    <w:rsid w:val="001948A7"/>
    <w:rsid w:val="001949ED"/>
    <w:rsid w:val="00194D83"/>
    <w:rsid w:val="001A0393"/>
    <w:rsid w:val="001A06CC"/>
    <w:rsid w:val="001A342D"/>
    <w:rsid w:val="001A3C61"/>
    <w:rsid w:val="001A4325"/>
    <w:rsid w:val="001A5DA6"/>
    <w:rsid w:val="001A6DDF"/>
    <w:rsid w:val="001A75FC"/>
    <w:rsid w:val="001B26AB"/>
    <w:rsid w:val="001B2ABB"/>
    <w:rsid w:val="001B6A0F"/>
    <w:rsid w:val="001B75DD"/>
    <w:rsid w:val="001B7D9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7397"/>
    <w:rsid w:val="001D1688"/>
    <w:rsid w:val="001D260C"/>
    <w:rsid w:val="001D286D"/>
    <w:rsid w:val="001D39A3"/>
    <w:rsid w:val="001D58F9"/>
    <w:rsid w:val="001E00F5"/>
    <w:rsid w:val="001E0958"/>
    <w:rsid w:val="001E09BE"/>
    <w:rsid w:val="001E14CB"/>
    <w:rsid w:val="001E313B"/>
    <w:rsid w:val="001E33B3"/>
    <w:rsid w:val="001E4D7C"/>
    <w:rsid w:val="001E55D1"/>
    <w:rsid w:val="001E56B1"/>
    <w:rsid w:val="001E5738"/>
    <w:rsid w:val="001E5D37"/>
    <w:rsid w:val="001E5DF8"/>
    <w:rsid w:val="001E63E0"/>
    <w:rsid w:val="001E72BB"/>
    <w:rsid w:val="001E7A9A"/>
    <w:rsid w:val="001F061D"/>
    <w:rsid w:val="001F0F0A"/>
    <w:rsid w:val="001F17A4"/>
    <w:rsid w:val="001F2D8C"/>
    <w:rsid w:val="001F3E2E"/>
    <w:rsid w:val="001F4287"/>
    <w:rsid w:val="001F5E7A"/>
    <w:rsid w:val="001F76C7"/>
    <w:rsid w:val="002002C9"/>
    <w:rsid w:val="00200DEA"/>
    <w:rsid w:val="00200F40"/>
    <w:rsid w:val="00205EC4"/>
    <w:rsid w:val="00206DEA"/>
    <w:rsid w:val="00207E84"/>
    <w:rsid w:val="002124A5"/>
    <w:rsid w:val="00213188"/>
    <w:rsid w:val="0021413C"/>
    <w:rsid w:val="0021564F"/>
    <w:rsid w:val="002157FE"/>
    <w:rsid w:val="00215EF6"/>
    <w:rsid w:val="00216872"/>
    <w:rsid w:val="00222194"/>
    <w:rsid w:val="00222A49"/>
    <w:rsid w:val="00222AE1"/>
    <w:rsid w:val="00225B75"/>
    <w:rsid w:val="0022673D"/>
    <w:rsid w:val="00230EAC"/>
    <w:rsid w:val="002337D0"/>
    <w:rsid w:val="00233A2D"/>
    <w:rsid w:val="0023530D"/>
    <w:rsid w:val="0023695E"/>
    <w:rsid w:val="0023780F"/>
    <w:rsid w:val="002417CA"/>
    <w:rsid w:val="00242256"/>
    <w:rsid w:val="002423AA"/>
    <w:rsid w:val="00242FCB"/>
    <w:rsid w:val="00243010"/>
    <w:rsid w:val="002447F7"/>
    <w:rsid w:val="00244B24"/>
    <w:rsid w:val="0024612B"/>
    <w:rsid w:val="00246226"/>
    <w:rsid w:val="00251DF7"/>
    <w:rsid w:val="002547DC"/>
    <w:rsid w:val="00255E12"/>
    <w:rsid w:val="00255E6E"/>
    <w:rsid w:val="00256AB6"/>
    <w:rsid w:val="0025755E"/>
    <w:rsid w:val="002612B8"/>
    <w:rsid w:val="00262F21"/>
    <w:rsid w:val="00263AF3"/>
    <w:rsid w:val="00263B44"/>
    <w:rsid w:val="00263CA1"/>
    <w:rsid w:val="00263E27"/>
    <w:rsid w:val="00264C1C"/>
    <w:rsid w:val="00264EDE"/>
    <w:rsid w:val="00266288"/>
    <w:rsid w:val="00270FC1"/>
    <w:rsid w:val="00273D1A"/>
    <w:rsid w:val="002802E2"/>
    <w:rsid w:val="002814B5"/>
    <w:rsid w:val="0028237E"/>
    <w:rsid w:val="002842D9"/>
    <w:rsid w:val="002852D9"/>
    <w:rsid w:val="002860F2"/>
    <w:rsid w:val="0028655B"/>
    <w:rsid w:val="00287315"/>
    <w:rsid w:val="00291072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FFB"/>
    <w:rsid w:val="002B4119"/>
    <w:rsid w:val="002B441E"/>
    <w:rsid w:val="002B48B6"/>
    <w:rsid w:val="002B4A41"/>
    <w:rsid w:val="002B6E53"/>
    <w:rsid w:val="002B700C"/>
    <w:rsid w:val="002B7D24"/>
    <w:rsid w:val="002C08B4"/>
    <w:rsid w:val="002C62BD"/>
    <w:rsid w:val="002C65C0"/>
    <w:rsid w:val="002C6DC5"/>
    <w:rsid w:val="002C7613"/>
    <w:rsid w:val="002D748C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F25"/>
    <w:rsid w:val="003159CD"/>
    <w:rsid w:val="00316961"/>
    <w:rsid w:val="00317FB2"/>
    <w:rsid w:val="003200A6"/>
    <w:rsid w:val="0032108A"/>
    <w:rsid w:val="00321BBC"/>
    <w:rsid w:val="00323ACE"/>
    <w:rsid w:val="00324D43"/>
    <w:rsid w:val="003253C9"/>
    <w:rsid w:val="003275AF"/>
    <w:rsid w:val="003323A4"/>
    <w:rsid w:val="0033379C"/>
    <w:rsid w:val="00335B4D"/>
    <w:rsid w:val="00335B79"/>
    <w:rsid w:val="00336318"/>
    <w:rsid w:val="0033781B"/>
    <w:rsid w:val="003400B1"/>
    <w:rsid w:val="00340E2D"/>
    <w:rsid w:val="00342FC0"/>
    <w:rsid w:val="00343C3A"/>
    <w:rsid w:val="00343EBE"/>
    <w:rsid w:val="00344EBE"/>
    <w:rsid w:val="00347DC9"/>
    <w:rsid w:val="00350155"/>
    <w:rsid w:val="00350880"/>
    <w:rsid w:val="003509F0"/>
    <w:rsid w:val="00352559"/>
    <w:rsid w:val="00353412"/>
    <w:rsid w:val="00353771"/>
    <w:rsid w:val="003547CB"/>
    <w:rsid w:val="0036131F"/>
    <w:rsid w:val="003676DE"/>
    <w:rsid w:val="003714CE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223B"/>
    <w:rsid w:val="0039527A"/>
    <w:rsid w:val="0039531F"/>
    <w:rsid w:val="0039575A"/>
    <w:rsid w:val="003958ED"/>
    <w:rsid w:val="00396CCD"/>
    <w:rsid w:val="003A0653"/>
    <w:rsid w:val="003A1818"/>
    <w:rsid w:val="003A21A9"/>
    <w:rsid w:val="003A265D"/>
    <w:rsid w:val="003A58F4"/>
    <w:rsid w:val="003B2730"/>
    <w:rsid w:val="003B47A3"/>
    <w:rsid w:val="003B4F97"/>
    <w:rsid w:val="003B5B4C"/>
    <w:rsid w:val="003C0BD6"/>
    <w:rsid w:val="003C1BCB"/>
    <w:rsid w:val="003C37E9"/>
    <w:rsid w:val="003C385D"/>
    <w:rsid w:val="003C469C"/>
    <w:rsid w:val="003C4BDD"/>
    <w:rsid w:val="003C53A4"/>
    <w:rsid w:val="003C5909"/>
    <w:rsid w:val="003C5F16"/>
    <w:rsid w:val="003C793E"/>
    <w:rsid w:val="003D02F2"/>
    <w:rsid w:val="003D0603"/>
    <w:rsid w:val="003D101A"/>
    <w:rsid w:val="003D404D"/>
    <w:rsid w:val="003D411F"/>
    <w:rsid w:val="003D56D8"/>
    <w:rsid w:val="003D5834"/>
    <w:rsid w:val="003D5E9F"/>
    <w:rsid w:val="003D6504"/>
    <w:rsid w:val="003E0664"/>
    <w:rsid w:val="003E0F64"/>
    <w:rsid w:val="003E2BD3"/>
    <w:rsid w:val="003E2F23"/>
    <w:rsid w:val="003E4F8C"/>
    <w:rsid w:val="003E5388"/>
    <w:rsid w:val="003E5514"/>
    <w:rsid w:val="003E607F"/>
    <w:rsid w:val="003F0B7B"/>
    <w:rsid w:val="003F184E"/>
    <w:rsid w:val="003F1B79"/>
    <w:rsid w:val="003F3A11"/>
    <w:rsid w:val="003F7F8A"/>
    <w:rsid w:val="00400C86"/>
    <w:rsid w:val="00403A80"/>
    <w:rsid w:val="00404507"/>
    <w:rsid w:val="0040589E"/>
    <w:rsid w:val="004109CB"/>
    <w:rsid w:val="00410AE5"/>
    <w:rsid w:val="00410BDA"/>
    <w:rsid w:val="00413395"/>
    <w:rsid w:val="00414C98"/>
    <w:rsid w:val="00417716"/>
    <w:rsid w:val="00417807"/>
    <w:rsid w:val="004206DF"/>
    <w:rsid w:val="00423229"/>
    <w:rsid w:val="004239A8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DE7"/>
    <w:rsid w:val="00440C9F"/>
    <w:rsid w:val="004414E0"/>
    <w:rsid w:val="00441726"/>
    <w:rsid w:val="00441D6E"/>
    <w:rsid w:val="004424EC"/>
    <w:rsid w:val="00443DFF"/>
    <w:rsid w:val="00445107"/>
    <w:rsid w:val="00445AD1"/>
    <w:rsid w:val="004471F4"/>
    <w:rsid w:val="00447FD5"/>
    <w:rsid w:val="00451AA7"/>
    <w:rsid w:val="004520A6"/>
    <w:rsid w:val="004545FD"/>
    <w:rsid w:val="004548E2"/>
    <w:rsid w:val="00461460"/>
    <w:rsid w:val="00461FA0"/>
    <w:rsid w:val="00462B84"/>
    <w:rsid w:val="00467664"/>
    <w:rsid w:val="00473498"/>
    <w:rsid w:val="004735BF"/>
    <w:rsid w:val="0047363F"/>
    <w:rsid w:val="00474E12"/>
    <w:rsid w:val="00475F20"/>
    <w:rsid w:val="0048093F"/>
    <w:rsid w:val="00480D26"/>
    <w:rsid w:val="00482178"/>
    <w:rsid w:val="00482AE8"/>
    <w:rsid w:val="00482FC6"/>
    <w:rsid w:val="004841BD"/>
    <w:rsid w:val="004847C4"/>
    <w:rsid w:val="00491E35"/>
    <w:rsid w:val="00492A25"/>
    <w:rsid w:val="004955BE"/>
    <w:rsid w:val="004963BB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5F34"/>
    <w:rsid w:val="004B5F35"/>
    <w:rsid w:val="004B627D"/>
    <w:rsid w:val="004B7F65"/>
    <w:rsid w:val="004C0721"/>
    <w:rsid w:val="004C1A47"/>
    <w:rsid w:val="004C1FF2"/>
    <w:rsid w:val="004C50E9"/>
    <w:rsid w:val="004C60C9"/>
    <w:rsid w:val="004C621C"/>
    <w:rsid w:val="004C630C"/>
    <w:rsid w:val="004D048A"/>
    <w:rsid w:val="004D2286"/>
    <w:rsid w:val="004D2526"/>
    <w:rsid w:val="004D28DB"/>
    <w:rsid w:val="004D4D85"/>
    <w:rsid w:val="004D4DBF"/>
    <w:rsid w:val="004D583C"/>
    <w:rsid w:val="004E10CE"/>
    <w:rsid w:val="004E2BD3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24AB"/>
    <w:rsid w:val="004F2D2E"/>
    <w:rsid w:val="004F2DF6"/>
    <w:rsid w:val="004F35EB"/>
    <w:rsid w:val="004F6CE1"/>
    <w:rsid w:val="004F73A2"/>
    <w:rsid w:val="00500021"/>
    <w:rsid w:val="00500939"/>
    <w:rsid w:val="00500A25"/>
    <w:rsid w:val="00501440"/>
    <w:rsid w:val="005040A4"/>
    <w:rsid w:val="00507325"/>
    <w:rsid w:val="00510F0E"/>
    <w:rsid w:val="00510F84"/>
    <w:rsid w:val="00511015"/>
    <w:rsid w:val="00514DC4"/>
    <w:rsid w:val="0051755E"/>
    <w:rsid w:val="005207F6"/>
    <w:rsid w:val="00521454"/>
    <w:rsid w:val="005229E1"/>
    <w:rsid w:val="00522EC7"/>
    <w:rsid w:val="00524252"/>
    <w:rsid w:val="00527D3C"/>
    <w:rsid w:val="00527E53"/>
    <w:rsid w:val="005302FB"/>
    <w:rsid w:val="00530D19"/>
    <w:rsid w:val="00531A97"/>
    <w:rsid w:val="00531EB2"/>
    <w:rsid w:val="005322F2"/>
    <w:rsid w:val="0053394F"/>
    <w:rsid w:val="0053431C"/>
    <w:rsid w:val="00534D08"/>
    <w:rsid w:val="00535329"/>
    <w:rsid w:val="00535904"/>
    <w:rsid w:val="005379B4"/>
    <w:rsid w:val="005406A4"/>
    <w:rsid w:val="005425DD"/>
    <w:rsid w:val="00542991"/>
    <w:rsid w:val="00542CCB"/>
    <w:rsid w:val="0054332B"/>
    <w:rsid w:val="005473B0"/>
    <w:rsid w:val="00551393"/>
    <w:rsid w:val="00552B56"/>
    <w:rsid w:val="00562EB7"/>
    <w:rsid w:val="00563D48"/>
    <w:rsid w:val="005652E1"/>
    <w:rsid w:val="00570791"/>
    <w:rsid w:val="00570977"/>
    <w:rsid w:val="00571D70"/>
    <w:rsid w:val="00572605"/>
    <w:rsid w:val="00573179"/>
    <w:rsid w:val="00574B4B"/>
    <w:rsid w:val="00575F27"/>
    <w:rsid w:val="00580818"/>
    <w:rsid w:val="00580B05"/>
    <w:rsid w:val="0058198D"/>
    <w:rsid w:val="00583AB5"/>
    <w:rsid w:val="00585187"/>
    <w:rsid w:val="00585CAA"/>
    <w:rsid w:val="00585ECD"/>
    <w:rsid w:val="00587C66"/>
    <w:rsid w:val="0059126F"/>
    <w:rsid w:val="00591E50"/>
    <w:rsid w:val="00597053"/>
    <w:rsid w:val="005A0221"/>
    <w:rsid w:val="005A19B2"/>
    <w:rsid w:val="005A2FB3"/>
    <w:rsid w:val="005A3933"/>
    <w:rsid w:val="005A4C9D"/>
    <w:rsid w:val="005B0304"/>
    <w:rsid w:val="005B0465"/>
    <w:rsid w:val="005B0487"/>
    <w:rsid w:val="005B19B2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BF3"/>
    <w:rsid w:val="005C7070"/>
    <w:rsid w:val="005C7461"/>
    <w:rsid w:val="005C7F42"/>
    <w:rsid w:val="005D110B"/>
    <w:rsid w:val="005D36EE"/>
    <w:rsid w:val="005D4ECF"/>
    <w:rsid w:val="005D5057"/>
    <w:rsid w:val="005D7CE0"/>
    <w:rsid w:val="005E1305"/>
    <w:rsid w:val="005E1EB7"/>
    <w:rsid w:val="005E2177"/>
    <w:rsid w:val="005E25C7"/>
    <w:rsid w:val="005E3A47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6031E0"/>
    <w:rsid w:val="006035EE"/>
    <w:rsid w:val="006036DD"/>
    <w:rsid w:val="006049CC"/>
    <w:rsid w:val="00604E46"/>
    <w:rsid w:val="00613E2D"/>
    <w:rsid w:val="0061416E"/>
    <w:rsid w:val="00615BE9"/>
    <w:rsid w:val="00616A03"/>
    <w:rsid w:val="00620314"/>
    <w:rsid w:val="0062053E"/>
    <w:rsid w:val="0062125A"/>
    <w:rsid w:val="00622141"/>
    <w:rsid w:val="0062446A"/>
    <w:rsid w:val="00624DCE"/>
    <w:rsid w:val="0062555A"/>
    <w:rsid w:val="00625ACE"/>
    <w:rsid w:val="0062618B"/>
    <w:rsid w:val="00626CA8"/>
    <w:rsid w:val="00627528"/>
    <w:rsid w:val="006277CD"/>
    <w:rsid w:val="00630DBF"/>
    <w:rsid w:val="00630DD4"/>
    <w:rsid w:val="00631082"/>
    <w:rsid w:val="006311C6"/>
    <w:rsid w:val="0063372B"/>
    <w:rsid w:val="00634725"/>
    <w:rsid w:val="0063483A"/>
    <w:rsid w:val="00640DAC"/>
    <w:rsid w:val="00642194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6695F"/>
    <w:rsid w:val="006679E0"/>
    <w:rsid w:val="0067012C"/>
    <w:rsid w:val="006729C5"/>
    <w:rsid w:val="00672FE9"/>
    <w:rsid w:val="00673B9E"/>
    <w:rsid w:val="00675710"/>
    <w:rsid w:val="00676180"/>
    <w:rsid w:val="00677BEB"/>
    <w:rsid w:val="006807A3"/>
    <w:rsid w:val="0068084B"/>
    <w:rsid w:val="00681C3F"/>
    <w:rsid w:val="00681E7A"/>
    <w:rsid w:val="00682A78"/>
    <w:rsid w:val="00685D44"/>
    <w:rsid w:val="006913BF"/>
    <w:rsid w:val="0069146A"/>
    <w:rsid w:val="00691D32"/>
    <w:rsid w:val="0069371A"/>
    <w:rsid w:val="00693FC2"/>
    <w:rsid w:val="006947BF"/>
    <w:rsid w:val="00697EC4"/>
    <w:rsid w:val="006A014C"/>
    <w:rsid w:val="006A2723"/>
    <w:rsid w:val="006A286C"/>
    <w:rsid w:val="006A2D19"/>
    <w:rsid w:val="006A3EC8"/>
    <w:rsid w:val="006A536E"/>
    <w:rsid w:val="006A610E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D05D1"/>
    <w:rsid w:val="006D1DA2"/>
    <w:rsid w:val="006D2A13"/>
    <w:rsid w:val="006D3008"/>
    <w:rsid w:val="006D4229"/>
    <w:rsid w:val="006D43AD"/>
    <w:rsid w:val="006D697B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72A3"/>
    <w:rsid w:val="0071756C"/>
    <w:rsid w:val="007206FA"/>
    <w:rsid w:val="00721072"/>
    <w:rsid w:val="007223A3"/>
    <w:rsid w:val="007239B3"/>
    <w:rsid w:val="00723A0B"/>
    <w:rsid w:val="00723E0C"/>
    <w:rsid w:val="00726C56"/>
    <w:rsid w:val="007300D0"/>
    <w:rsid w:val="007311F1"/>
    <w:rsid w:val="00732BA0"/>
    <w:rsid w:val="00734E0E"/>
    <w:rsid w:val="007352FB"/>
    <w:rsid w:val="00735BB5"/>
    <w:rsid w:val="00735D43"/>
    <w:rsid w:val="007362C3"/>
    <w:rsid w:val="00736C16"/>
    <w:rsid w:val="0074028B"/>
    <w:rsid w:val="00743443"/>
    <w:rsid w:val="007477FD"/>
    <w:rsid w:val="0075398D"/>
    <w:rsid w:val="007546DF"/>
    <w:rsid w:val="00754AEB"/>
    <w:rsid w:val="00755199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44CE"/>
    <w:rsid w:val="007747AE"/>
    <w:rsid w:val="0077515D"/>
    <w:rsid w:val="00775318"/>
    <w:rsid w:val="00776B7C"/>
    <w:rsid w:val="00777306"/>
    <w:rsid w:val="007801BC"/>
    <w:rsid w:val="00780307"/>
    <w:rsid w:val="00780B32"/>
    <w:rsid w:val="00781825"/>
    <w:rsid w:val="0078453E"/>
    <w:rsid w:val="00785A79"/>
    <w:rsid w:val="00785E4C"/>
    <w:rsid w:val="007869AA"/>
    <w:rsid w:val="00787A01"/>
    <w:rsid w:val="0079015C"/>
    <w:rsid w:val="007903A7"/>
    <w:rsid w:val="00790D32"/>
    <w:rsid w:val="00790DCC"/>
    <w:rsid w:val="00792853"/>
    <w:rsid w:val="0079399E"/>
    <w:rsid w:val="00794436"/>
    <w:rsid w:val="00796CAC"/>
    <w:rsid w:val="00796E9A"/>
    <w:rsid w:val="00797B40"/>
    <w:rsid w:val="007A01F9"/>
    <w:rsid w:val="007A14C4"/>
    <w:rsid w:val="007A16DB"/>
    <w:rsid w:val="007A2567"/>
    <w:rsid w:val="007A2E59"/>
    <w:rsid w:val="007A6E9A"/>
    <w:rsid w:val="007A7DD4"/>
    <w:rsid w:val="007B18F3"/>
    <w:rsid w:val="007B1AD2"/>
    <w:rsid w:val="007B1DC1"/>
    <w:rsid w:val="007B48A1"/>
    <w:rsid w:val="007B7524"/>
    <w:rsid w:val="007C090E"/>
    <w:rsid w:val="007C121B"/>
    <w:rsid w:val="007C2E46"/>
    <w:rsid w:val="007C5734"/>
    <w:rsid w:val="007C5DB3"/>
    <w:rsid w:val="007C613C"/>
    <w:rsid w:val="007C6DE0"/>
    <w:rsid w:val="007D0334"/>
    <w:rsid w:val="007D0924"/>
    <w:rsid w:val="007D2175"/>
    <w:rsid w:val="007D51D0"/>
    <w:rsid w:val="007D647B"/>
    <w:rsid w:val="007D7800"/>
    <w:rsid w:val="007D7832"/>
    <w:rsid w:val="007D7DE0"/>
    <w:rsid w:val="007E0250"/>
    <w:rsid w:val="007E1C0E"/>
    <w:rsid w:val="007E2E75"/>
    <w:rsid w:val="007E3185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8014CF"/>
    <w:rsid w:val="0080561C"/>
    <w:rsid w:val="00805BE3"/>
    <w:rsid w:val="008060EB"/>
    <w:rsid w:val="008062FE"/>
    <w:rsid w:val="0081296A"/>
    <w:rsid w:val="00813B36"/>
    <w:rsid w:val="00813C70"/>
    <w:rsid w:val="0081408C"/>
    <w:rsid w:val="0081459A"/>
    <w:rsid w:val="00820F5E"/>
    <w:rsid w:val="008232C8"/>
    <w:rsid w:val="00823AB1"/>
    <w:rsid w:val="00825F89"/>
    <w:rsid w:val="00830F76"/>
    <w:rsid w:val="00831050"/>
    <w:rsid w:val="00833C97"/>
    <w:rsid w:val="0083451B"/>
    <w:rsid w:val="00835877"/>
    <w:rsid w:val="0083739E"/>
    <w:rsid w:val="008406CC"/>
    <w:rsid w:val="00841B85"/>
    <w:rsid w:val="0084354B"/>
    <w:rsid w:val="00846E4C"/>
    <w:rsid w:val="0084711C"/>
    <w:rsid w:val="00847CEA"/>
    <w:rsid w:val="00847DDB"/>
    <w:rsid w:val="00850C51"/>
    <w:rsid w:val="00851F4D"/>
    <w:rsid w:val="0085305E"/>
    <w:rsid w:val="00854986"/>
    <w:rsid w:val="008552A8"/>
    <w:rsid w:val="008607F9"/>
    <w:rsid w:val="00861942"/>
    <w:rsid w:val="00861967"/>
    <w:rsid w:val="008635D6"/>
    <w:rsid w:val="00863A56"/>
    <w:rsid w:val="0086502A"/>
    <w:rsid w:val="0086745E"/>
    <w:rsid w:val="008700B2"/>
    <w:rsid w:val="0087108C"/>
    <w:rsid w:val="0087299A"/>
    <w:rsid w:val="0087305E"/>
    <w:rsid w:val="008730CF"/>
    <w:rsid w:val="00874926"/>
    <w:rsid w:val="00875459"/>
    <w:rsid w:val="00875966"/>
    <w:rsid w:val="00875C5A"/>
    <w:rsid w:val="00876BC5"/>
    <w:rsid w:val="00882D94"/>
    <w:rsid w:val="00883845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45DC"/>
    <w:rsid w:val="008A6DCD"/>
    <w:rsid w:val="008A752D"/>
    <w:rsid w:val="008A7C77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D25"/>
    <w:rsid w:val="008C3660"/>
    <w:rsid w:val="008C50E2"/>
    <w:rsid w:val="008C671F"/>
    <w:rsid w:val="008C762A"/>
    <w:rsid w:val="008D10D9"/>
    <w:rsid w:val="008D2CD8"/>
    <w:rsid w:val="008D3110"/>
    <w:rsid w:val="008D312E"/>
    <w:rsid w:val="008D43F5"/>
    <w:rsid w:val="008D5026"/>
    <w:rsid w:val="008D5BA5"/>
    <w:rsid w:val="008D6A2D"/>
    <w:rsid w:val="008D792F"/>
    <w:rsid w:val="008E0C68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CC3"/>
    <w:rsid w:val="008F767D"/>
    <w:rsid w:val="00900AD7"/>
    <w:rsid w:val="0090133E"/>
    <w:rsid w:val="00902687"/>
    <w:rsid w:val="009030CB"/>
    <w:rsid w:val="00904933"/>
    <w:rsid w:val="00904AFE"/>
    <w:rsid w:val="0090626B"/>
    <w:rsid w:val="009071A2"/>
    <w:rsid w:val="009116EE"/>
    <w:rsid w:val="0091229D"/>
    <w:rsid w:val="009141FA"/>
    <w:rsid w:val="00915B05"/>
    <w:rsid w:val="00915F8A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510FA"/>
    <w:rsid w:val="009528A2"/>
    <w:rsid w:val="0095291D"/>
    <w:rsid w:val="00953755"/>
    <w:rsid w:val="0095381A"/>
    <w:rsid w:val="0095495B"/>
    <w:rsid w:val="0096067B"/>
    <w:rsid w:val="009615EC"/>
    <w:rsid w:val="0096175B"/>
    <w:rsid w:val="00962ADF"/>
    <w:rsid w:val="00964210"/>
    <w:rsid w:val="009642D1"/>
    <w:rsid w:val="009667AC"/>
    <w:rsid w:val="00976250"/>
    <w:rsid w:val="0097626F"/>
    <w:rsid w:val="009771CD"/>
    <w:rsid w:val="00977BF4"/>
    <w:rsid w:val="009814B4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539E"/>
    <w:rsid w:val="00996207"/>
    <w:rsid w:val="00996611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790D"/>
    <w:rsid w:val="009D7F5B"/>
    <w:rsid w:val="009E1139"/>
    <w:rsid w:val="009E2E85"/>
    <w:rsid w:val="009E3473"/>
    <w:rsid w:val="009E3E79"/>
    <w:rsid w:val="009E7BC3"/>
    <w:rsid w:val="009E7DF1"/>
    <w:rsid w:val="009F11E7"/>
    <w:rsid w:val="009F121A"/>
    <w:rsid w:val="009F227D"/>
    <w:rsid w:val="009F3006"/>
    <w:rsid w:val="009F4BEF"/>
    <w:rsid w:val="009F709F"/>
    <w:rsid w:val="00A00288"/>
    <w:rsid w:val="00A01BA2"/>
    <w:rsid w:val="00A020D0"/>
    <w:rsid w:val="00A03DCE"/>
    <w:rsid w:val="00A04502"/>
    <w:rsid w:val="00A0469A"/>
    <w:rsid w:val="00A05655"/>
    <w:rsid w:val="00A06D8C"/>
    <w:rsid w:val="00A108A6"/>
    <w:rsid w:val="00A10AB6"/>
    <w:rsid w:val="00A132A7"/>
    <w:rsid w:val="00A132F2"/>
    <w:rsid w:val="00A17C72"/>
    <w:rsid w:val="00A21030"/>
    <w:rsid w:val="00A21914"/>
    <w:rsid w:val="00A25408"/>
    <w:rsid w:val="00A31A80"/>
    <w:rsid w:val="00A35A27"/>
    <w:rsid w:val="00A361A2"/>
    <w:rsid w:val="00A37A4E"/>
    <w:rsid w:val="00A40B2E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2C2C"/>
    <w:rsid w:val="00A54307"/>
    <w:rsid w:val="00A57B21"/>
    <w:rsid w:val="00A60E1D"/>
    <w:rsid w:val="00A61B08"/>
    <w:rsid w:val="00A67363"/>
    <w:rsid w:val="00A7076C"/>
    <w:rsid w:val="00A72218"/>
    <w:rsid w:val="00A72AAF"/>
    <w:rsid w:val="00A7315E"/>
    <w:rsid w:val="00A746E2"/>
    <w:rsid w:val="00A75C08"/>
    <w:rsid w:val="00A8033E"/>
    <w:rsid w:val="00A8224A"/>
    <w:rsid w:val="00A83120"/>
    <w:rsid w:val="00A87EAC"/>
    <w:rsid w:val="00A902A1"/>
    <w:rsid w:val="00A92A74"/>
    <w:rsid w:val="00A93823"/>
    <w:rsid w:val="00A94089"/>
    <w:rsid w:val="00A95083"/>
    <w:rsid w:val="00A96B1F"/>
    <w:rsid w:val="00AA123F"/>
    <w:rsid w:val="00AA1577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D002C"/>
    <w:rsid w:val="00AD29CD"/>
    <w:rsid w:val="00AD4735"/>
    <w:rsid w:val="00AD5992"/>
    <w:rsid w:val="00AD78F5"/>
    <w:rsid w:val="00AE1369"/>
    <w:rsid w:val="00AE1A6F"/>
    <w:rsid w:val="00AE368C"/>
    <w:rsid w:val="00AE5552"/>
    <w:rsid w:val="00AE62AC"/>
    <w:rsid w:val="00AF1C4F"/>
    <w:rsid w:val="00AF25BB"/>
    <w:rsid w:val="00AF2EEA"/>
    <w:rsid w:val="00AF3347"/>
    <w:rsid w:val="00AF3665"/>
    <w:rsid w:val="00AF4B8D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930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962"/>
    <w:rsid w:val="00B32D8C"/>
    <w:rsid w:val="00B33C37"/>
    <w:rsid w:val="00B35A01"/>
    <w:rsid w:val="00B35C79"/>
    <w:rsid w:val="00B378B9"/>
    <w:rsid w:val="00B379D0"/>
    <w:rsid w:val="00B379F7"/>
    <w:rsid w:val="00B37D28"/>
    <w:rsid w:val="00B4006E"/>
    <w:rsid w:val="00B44FA9"/>
    <w:rsid w:val="00B45117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583"/>
    <w:rsid w:val="00B57923"/>
    <w:rsid w:val="00B57FE4"/>
    <w:rsid w:val="00B611F4"/>
    <w:rsid w:val="00B62B4B"/>
    <w:rsid w:val="00B62BFF"/>
    <w:rsid w:val="00B66951"/>
    <w:rsid w:val="00B67A1B"/>
    <w:rsid w:val="00B7100B"/>
    <w:rsid w:val="00B71501"/>
    <w:rsid w:val="00B71C1C"/>
    <w:rsid w:val="00B73292"/>
    <w:rsid w:val="00B74A94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923C2"/>
    <w:rsid w:val="00B96CE3"/>
    <w:rsid w:val="00B979B1"/>
    <w:rsid w:val="00BA04E4"/>
    <w:rsid w:val="00BA0BE9"/>
    <w:rsid w:val="00BA1169"/>
    <w:rsid w:val="00BA2A2D"/>
    <w:rsid w:val="00BA2E70"/>
    <w:rsid w:val="00BA3917"/>
    <w:rsid w:val="00BB1245"/>
    <w:rsid w:val="00BB13D7"/>
    <w:rsid w:val="00BB26F6"/>
    <w:rsid w:val="00BB31CC"/>
    <w:rsid w:val="00BB32CC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9C5"/>
    <w:rsid w:val="00BD20CF"/>
    <w:rsid w:val="00BD35AB"/>
    <w:rsid w:val="00BD3AE6"/>
    <w:rsid w:val="00BD42A4"/>
    <w:rsid w:val="00BD4A31"/>
    <w:rsid w:val="00BE00B2"/>
    <w:rsid w:val="00BE163E"/>
    <w:rsid w:val="00BE3A21"/>
    <w:rsid w:val="00BE4195"/>
    <w:rsid w:val="00BE622D"/>
    <w:rsid w:val="00BE6B69"/>
    <w:rsid w:val="00BE71D7"/>
    <w:rsid w:val="00BF13EF"/>
    <w:rsid w:val="00BF1E74"/>
    <w:rsid w:val="00BF2AF0"/>
    <w:rsid w:val="00BF3250"/>
    <w:rsid w:val="00BF395E"/>
    <w:rsid w:val="00BF58FB"/>
    <w:rsid w:val="00BF6499"/>
    <w:rsid w:val="00BF6603"/>
    <w:rsid w:val="00BF6A68"/>
    <w:rsid w:val="00C00FE2"/>
    <w:rsid w:val="00C01BB1"/>
    <w:rsid w:val="00C0250F"/>
    <w:rsid w:val="00C028B9"/>
    <w:rsid w:val="00C030FB"/>
    <w:rsid w:val="00C03B7B"/>
    <w:rsid w:val="00C051A9"/>
    <w:rsid w:val="00C052DA"/>
    <w:rsid w:val="00C10AA2"/>
    <w:rsid w:val="00C12A3E"/>
    <w:rsid w:val="00C17B0C"/>
    <w:rsid w:val="00C21018"/>
    <w:rsid w:val="00C221EE"/>
    <w:rsid w:val="00C22D4D"/>
    <w:rsid w:val="00C261C5"/>
    <w:rsid w:val="00C27895"/>
    <w:rsid w:val="00C33D21"/>
    <w:rsid w:val="00C373BE"/>
    <w:rsid w:val="00C4020B"/>
    <w:rsid w:val="00C4352F"/>
    <w:rsid w:val="00C43EA2"/>
    <w:rsid w:val="00C4455D"/>
    <w:rsid w:val="00C44783"/>
    <w:rsid w:val="00C44D98"/>
    <w:rsid w:val="00C453C2"/>
    <w:rsid w:val="00C47246"/>
    <w:rsid w:val="00C47E03"/>
    <w:rsid w:val="00C514CF"/>
    <w:rsid w:val="00C519B8"/>
    <w:rsid w:val="00C5323A"/>
    <w:rsid w:val="00C537F5"/>
    <w:rsid w:val="00C53F10"/>
    <w:rsid w:val="00C5636D"/>
    <w:rsid w:val="00C571D4"/>
    <w:rsid w:val="00C60F68"/>
    <w:rsid w:val="00C60F71"/>
    <w:rsid w:val="00C612EE"/>
    <w:rsid w:val="00C6180D"/>
    <w:rsid w:val="00C61BD0"/>
    <w:rsid w:val="00C6226B"/>
    <w:rsid w:val="00C63103"/>
    <w:rsid w:val="00C6395E"/>
    <w:rsid w:val="00C64EA1"/>
    <w:rsid w:val="00C65D1C"/>
    <w:rsid w:val="00C66146"/>
    <w:rsid w:val="00C66B7A"/>
    <w:rsid w:val="00C6725B"/>
    <w:rsid w:val="00C6766C"/>
    <w:rsid w:val="00C70DC9"/>
    <w:rsid w:val="00C731DE"/>
    <w:rsid w:val="00C738BE"/>
    <w:rsid w:val="00C73E29"/>
    <w:rsid w:val="00C757C9"/>
    <w:rsid w:val="00C75B8D"/>
    <w:rsid w:val="00C76C60"/>
    <w:rsid w:val="00C77091"/>
    <w:rsid w:val="00C80B73"/>
    <w:rsid w:val="00C818C0"/>
    <w:rsid w:val="00C82161"/>
    <w:rsid w:val="00C82F64"/>
    <w:rsid w:val="00C85693"/>
    <w:rsid w:val="00C910C8"/>
    <w:rsid w:val="00C91360"/>
    <w:rsid w:val="00C92E86"/>
    <w:rsid w:val="00C932E1"/>
    <w:rsid w:val="00C93993"/>
    <w:rsid w:val="00CA236F"/>
    <w:rsid w:val="00CA41EB"/>
    <w:rsid w:val="00CA5125"/>
    <w:rsid w:val="00CA5F44"/>
    <w:rsid w:val="00CA6645"/>
    <w:rsid w:val="00CA7B1E"/>
    <w:rsid w:val="00CB0420"/>
    <w:rsid w:val="00CB0B29"/>
    <w:rsid w:val="00CB24B0"/>
    <w:rsid w:val="00CB4015"/>
    <w:rsid w:val="00CB6A2D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07B2"/>
    <w:rsid w:val="00CE1599"/>
    <w:rsid w:val="00CE26DF"/>
    <w:rsid w:val="00CE3910"/>
    <w:rsid w:val="00CE3E47"/>
    <w:rsid w:val="00CE3FB0"/>
    <w:rsid w:val="00CE5316"/>
    <w:rsid w:val="00CE6600"/>
    <w:rsid w:val="00CF0A22"/>
    <w:rsid w:val="00CF0FCC"/>
    <w:rsid w:val="00CF1F6F"/>
    <w:rsid w:val="00CF2E34"/>
    <w:rsid w:val="00CF3064"/>
    <w:rsid w:val="00CF387E"/>
    <w:rsid w:val="00CF51D0"/>
    <w:rsid w:val="00CF6EAE"/>
    <w:rsid w:val="00CF7198"/>
    <w:rsid w:val="00D002ED"/>
    <w:rsid w:val="00D01857"/>
    <w:rsid w:val="00D02C3B"/>
    <w:rsid w:val="00D03B7F"/>
    <w:rsid w:val="00D052DF"/>
    <w:rsid w:val="00D053DF"/>
    <w:rsid w:val="00D10072"/>
    <w:rsid w:val="00D14727"/>
    <w:rsid w:val="00D14D48"/>
    <w:rsid w:val="00D155CA"/>
    <w:rsid w:val="00D16A18"/>
    <w:rsid w:val="00D16B4C"/>
    <w:rsid w:val="00D16CBB"/>
    <w:rsid w:val="00D20DF1"/>
    <w:rsid w:val="00D2201D"/>
    <w:rsid w:val="00D237DF"/>
    <w:rsid w:val="00D23917"/>
    <w:rsid w:val="00D24850"/>
    <w:rsid w:val="00D32356"/>
    <w:rsid w:val="00D3440D"/>
    <w:rsid w:val="00D35684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626CE"/>
    <w:rsid w:val="00D645F1"/>
    <w:rsid w:val="00D6504A"/>
    <w:rsid w:val="00D65C19"/>
    <w:rsid w:val="00D665BE"/>
    <w:rsid w:val="00D67F5E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730"/>
    <w:rsid w:val="00D93271"/>
    <w:rsid w:val="00D95443"/>
    <w:rsid w:val="00D95B22"/>
    <w:rsid w:val="00DA0822"/>
    <w:rsid w:val="00DA1F04"/>
    <w:rsid w:val="00DA297B"/>
    <w:rsid w:val="00DA2DED"/>
    <w:rsid w:val="00DA34E7"/>
    <w:rsid w:val="00DA3586"/>
    <w:rsid w:val="00DA7A6C"/>
    <w:rsid w:val="00DB1F68"/>
    <w:rsid w:val="00DB22A3"/>
    <w:rsid w:val="00DB2ED5"/>
    <w:rsid w:val="00DB3B70"/>
    <w:rsid w:val="00DB50FF"/>
    <w:rsid w:val="00DC034F"/>
    <w:rsid w:val="00DC079E"/>
    <w:rsid w:val="00DC1B12"/>
    <w:rsid w:val="00DC25F6"/>
    <w:rsid w:val="00DC42FE"/>
    <w:rsid w:val="00DC56E6"/>
    <w:rsid w:val="00DC7C2C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34F6"/>
    <w:rsid w:val="00DF444D"/>
    <w:rsid w:val="00DF55C1"/>
    <w:rsid w:val="00DF56A9"/>
    <w:rsid w:val="00DF5A9A"/>
    <w:rsid w:val="00DF7068"/>
    <w:rsid w:val="00DF7572"/>
    <w:rsid w:val="00DF7C2F"/>
    <w:rsid w:val="00E00EF7"/>
    <w:rsid w:val="00E0119F"/>
    <w:rsid w:val="00E01D00"/>
    <w:rsid w:val="00E023CD"/>
    <w:rsid w:val="00E02E6A"/>
    <w:rsid w:val="00E03608"/>
    <w:rsid w:val="00E04F65"/>
    <w:rsid w:val="00E05959"/>
    <w:rsid w:val="00E07F31"/>
    <w:rsid w:val="00E102A1"/>
    <w:rsid w:val="00E1030D"/>
    <w:rsid w:val="00E10441"/>
    <w:rsid w:val="00E10F9C"/>
    <w:rsid w:val="00E126ED"/>
    <w:rsid w:val="00E13FE6"/>
    <w:rsid w:val="00E156A9"/>
    <w:rsid w:val="00E17BFD"/>
    <w:rsid w:val="00E208DB"/>
    <w:rsid w:val="00E21545"/>
    <w:rsid w:val="00E22B7F"/>
    <w:rsid w:val="00E26B72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443E"/>
    <w:rsid w:val="00E45BC8"/>
    <w:rsid w:val="00E50A9B"/>
    <w:rsid w:val="00E5124D"/>
    <w:rsid w:val="00E515C3"/>
    <w:rsid w:val="00E5180E"/>
    <w:rsid w:val="00E54110"/>
    <w:rsid w:val="00E575F5"/>
    <w:rsid w:val="00E57960"/>
    <w:rsid w:val="00E57AD3"/>
    <w:rsid w:val="00E613F2"/>
    <w:rsid w:val="00E626CE"/>
    <w:rsid w:val="00E63AEF"/>
    <w:rsid w:val="00E6528C"/>
    <w:rsid w:val="00E6549B"/>
    <w:rsid w:val="00E65B80"/>
    <w:rsid w:val="00E6629C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4EAC"/>
    <w:rsid w:val="00E851FB"/>
    <w:rsid w:val="00E87388"/>
    <w:rsid w:val="00E91B38"/>
    <w:rsid w:val="00E9238F"/>
    <w:rsid w:val="00E94283"/>
    <w:rsid w:val="00E943C5"/>
    <w:rsid w:val="00E95055"/>
    <w:rsid w:val="00E96E42"/>
    <w:rsid w:val="00EA2446"/>
    <w:rsid w:val="00EA2DE6"/>
    <w:rsid w:val="00EA3733"/>
    <w:rsid w:val="00EA5209"/>
    <w:rsid w:val="00EA6E6B"/>
    <w:rsid w:val="00EA7C78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304B"/>
    <w:rsid w:val="00EC4285"/>
    <w:rsid w:val="00EC49E7"/>
    <w:rsid w:val="00EC4AD2"/>
    <w:rsid w:val="00EC4B50"/>
    <w:rsid w:val="00EC602A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6921"/>
    <w:rsid w:val="00EE793C"/>
    <w:rsid w:val="00EE7EF5"/>
    <w:rsid w:val="00EF275A"/>
    <w:rsid w:val="00EF2AEA"/>
    <w:rsid w:val="00EF567E"/>
    <w:rsid w:val="00EF64C1"/>
    <w:rsid w:val="00F00979"/>
    <w:rsid w:val="00F0563D"/>
    <w:rsid w:val="00F10847"/>
    <w:rsid w:val="00F128B2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3047E"/>
    <w:rsid w:val="00F30546"/>
    <w:rsid w:val="00F309FC"/>
    <w:rsid w:val="00F319C5"/>
    <w:rsid w:val="00F31B9C"/>
    <w:rsid w:val="00F348BC"/>
    <w:rsid w:val="00F35684"/>
    <w:rsid w:val="00F36161"/>
    <w:rsid w:val="00F36B33"/>
    <w:rsid w:val="00F37683"/>
    <w:rsid w:val="00F404D9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3260"/>
    <w:rsid w:val="00F633D7"/>
    <w:rsid w:val="00F63696"/>
    <w:rsid w:val="00F65300"/>
    <w:rsid w:val="00F65869"/>
    <w:rsid w:val="00F67E90"/>
    <w:rsid w:val="00F73A2F"/>
    <w:rsid w:val="00F7529F"/>
    <w:rsid w:val="00F768B8"/>
    <w:rsid w:val="00F7722B"/>
    <w:rsid w:val="00F7723E"/>
    <w:rsid w:val="00F82849"/>
    <w:rsid w:val="00F83262"/>
    <w:rsid w:val="00F83FAD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7120"/>
    <w:rsid w:val="00FB092E"/>
    <w:rsid w:val="00FB15BA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430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B79F6-6842-4364-AD77-66667E4D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E10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E10C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E8CF-FFD3-4B76-9A4A-1978CD70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215</cp:revision>
  <cp:lastPrinted>2017-11-09T06:27:00Z</cp:lastPrinted>
  <dcterms:created xsi:type="dcterms:W3CDTF">2016-12-21T07:22:00Z</dcterms:created>
  <dcterms:modified xsi:type="dcterms:W3CDTF">2017-11-14T07:15:00Z</dcterms:modified>
</cp:coreProperties>
</file>