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B823C4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B5A62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bookmarkStart w:id="0" w:name="_GoBack"/>
      <w:bookmarkEnd w:id="0"/>
      <w:r>
        <w:rPr>
          <w:rFonts w:eastAsia="Calibri"/>
          <w:szCs w:val="28"/>
          <w:u w:val="single"/>
        </w:rPr>
        <w:t>«15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октября</w:t>
      </w:r>
      <w:r w:rsidR="009B0434">
        <w:rPr>
          <w:rFonts w:eastAsia="Calibri"/>
          <w:szCs w:val="28"/>
          <w:u w:val="single"/>
        </w:rPr>
        <w:t xml:space="preserve"> 201</w:t>
      </w:r>
      <w:r w:rsidR="00294720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B823C4">
        <w:rPr>
          <w:rFonts w:eastAsia="Calibri"/>
          <w:szCs w:val="28"/>
          <w:u w:val="single"/>
        </w:rPr>
        <w:t xml:space="preserve"> 178</w:t>
      </w:r>
    </w:p>
    <w:p w:rsidR="009B0434" w:rsidRPr="00E064BE" w:rsidRDefault="00FB5A62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FB5A62" w:rsidTr="002321C7">
        <w:tc>
          <w:tcPr>
            <w:tcW w:w="4644" w:type="dxa"/>
            <w:hideMark/>
          </w:tcPr>
          <w:p w:rsidR="00FB5A62" w:rsidRDefault="00FB5A62" w:rsidP="002321C7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3D52D" wp14:editId="22B5F6B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0CD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69C61" wp14:editId="1369FD2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27A5A" id="Прямая со стрелкой 3" o:spid="_x0000_s1026" type="#_x0000_t32" style="position:absolute;margin-left:225.5pt;margin-top:-.0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242D8" wp14:editId="116B4BB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2857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DAD" id="Прямая со стрелкой 2" o:spid="_x0000_s1026" type="#_x0000_t32" style="position:absolute;margin-left:-6.25pt;margin-top:-.8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444687" wp14:editId="425298D6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285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F5F2" id="Прямая со стрелкой 1" o:spid="_x0000_s1026" type="#_x0000_t32" style="position:absolute;margin-left:205.25pt;margin-top:-.8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О </w:t>
            </w:r>
            <w:r w:rsidRPr="00FB5A62">
              <w:rPr>
                <w:rFonts w:eastAsia="Calibri"/>
                <w:b/>
                <w:szCs w:val="28"/>
              </w:rPr>
              <w:t>внесении изменения в решение Сове</w:t>
            </w:r>
            <w:r>
              <w:rPr>
                <w:rFonts w:eastAsia="Calibri"/>
                <w:b/>
                <w:szCs w:val="28"/>
              </w:rPr>
              <w:t>та народных депутатов Истобинского</w:t>
            </w:r>
            <w:r w:rsidRPr="00FB5A62">
              <w:rPr>
                <w:rFonts w:eastAsia="Calibri"/>
                <w:b/>
                <w:szCs w:val="28"/>
              </w:rPr>
              <w:t xml:space="preserve"> сельского поселения Репьевс</w:t>
            </w:r>
            <w:r>
              <w:rPr>
                <w:rFonts w:eastAsia="Calibri"/>
                <w:b/>
                <w:szCs w:val="28"/>
              </w:rPr>
              <w:t>кого муниципального района от 01.02.2017 г. №77</w:t>
            </w:r>
            <w:r w:rsidRPr="00FB5A62">
              <w:rPr>
                <w:rFonts w:eastAsia="Calibri"/>
                <w:b/>
                <w:szCs w:val="28"/>
              </w:rPr>
              <w:t xml:space="preserve"> «Об утверждении Порядка управления и распоряжения имуществом, находящимся</w:t>
            </w:r>
            <w:r>
              <w:rPr>
                <w:rFonts w:eastAsia="Calibri"/>
                <w:b/>
                <w:szCs w:val="28"/>
              </w:rPr>
              <w:t xml:space="preserve"> в собственности Истобинского</w:t>
            </w:r>
            <w:r w:rsidRPr="00FB5A62">
              <w:rPr>
                <w:rFonts w:eastAsia="Calibri"/>
                <w:b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294720" w:rsidP="00411CAF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 Гражданским</w:t>
      </w:r>
      <w:r w:rsidRPr="00294720">
        <w:rPr>
          <w:szCs w:val="28"/>
        </w:rPr>
        <w:t xml:space="preserve"> кодекс</w:t>
      </w:r>
      <w:r>
        <w:rPr>
          <w:szCs w:val="28"/>
        </w:rPr>
        <w:t>ом</w:t>
      </w:r>
      <w:r w:rsidRPr="00294720">
        <w:rPr>
          <w:szCs w:val="28"/>
        </w:rPr>
        <w:t xml:space="preserve"> Российской Федерации, Федерально</w:t>
      </w:r>
      <w:r>
        <w:rPr>
          <w:szCs w:val="28"/>
        </w:rPr>
        <w:t>м</w:t>
      </w:r>
      <w:r w:rsidRPr="00294720">
        <w:rPr>
          <w:szCs w:val="28"/>
        </w:rPr>
        <w:t xml:space="preserve"> закон</w:t>
      </w:r>
      <w:r>
        <w:rPr>
          <w:szCs w:val="28"/>
        </w:rPr>
        <w:t>ом</w:t>
      </w:r>
      <w:r w:rsidRPr="00294720">
        <w:rPr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ым</w:t>
      </w:r>
      <w:r w:rsidRPr="00294720">
        <w:rPr>
          <w:szCs w:val="28"/>
        </w:rPr>
        <w:t xml:space="preserve"> закон</w:t>
      </w:r>
      <w:r>
        <w:rPr>
          <w:szCs w:val="28"/>
        </w:rPr>
        <w:t>ом</w:t>
      </w:r>
      <w:r w:rsidRPr="00294720">
        <w:rPr>
          <w:szCs w:val="28"/>
        </w:rPr>
        <w:t xml:space="preserve"> от 26.07.2006 № 135-ФЗ «О защите конкуренции», Федеральн</w:t>
      </w:r>
      <w:r>
        <w:rPr>
          <w:szCs w:val="28"/>
        </w:rPr>
        <w:t>ым</w:t>
      </w:r>
      <w:r w:rsidRPr="00294720">
        <w:rPr>
          <w:szCs w:val="28"/>
        </w:rPr>
        <w:t xml:space="preserve"> закон</w:t>
      </w:r>
      <w:r>
        <w:rPr>
          <w:szCs w:val="28"/>
        </w:rPr>
        <w:t>ом</w:t>
      </w:r>
      <w:r w:rsidRPr="00294720">
        <w:rPr>
          <w:szCs w:val="28"/>
        </w:rPr>
        <w:t xml:space="preserve"> от 21.12.2001г. № 178-ФЗ «О приватизации государственного и муниципального имущества»</w:t>
      </w:r>
      <w:r w:rsidR="006E4DAC" w:rsidRPr="006E4DAC">
        <w:rPr>
          <w:szCs w:val="28"/>
        </w:rPr>
        <w:t xml:space="preserve">, Уставом </w:t>
      </w:r>
      <w:r w:rsidR="00FB5A62">
        <w:rPr>
          <w:szCs w:val="28"/>
        </w:rPr>
        <w:t>Истобинского</w:t>
      </w:r>
      <w:r w:rsidR="006E4DAC" w:rsidRPr="006E4DAC">
        <w:rPr>
          <w:szCs w:val="28"/>
        </w:rPr>
        <w:t xml:space="preserve"> сельского поселения Репьевского муниципального района,</w:t>
      </w:r>
      <w:r>
        <w:rPr>
          <w:szCs w:val="28"/>
        </w:rPr>
        <w:t xml:space="preserve"> рассмотрев </w:t>
      </w:r>
      <w:r w:rsidR="00FB5A62">
        <w:rPr>
          <w:szCs w:val="28"/>
        </w:rPr>
        <w:t>протест прокурора от 30.08.2019 2-2-2019</w:t>
      </w:r>
      <w:r>
        <w:rPr>
          <w:szCs w:val="28"/>
        </w:rPr>
        <w:t>,</w:t>
      </w:r>
      <w:r w:rsidR="006E4DAC" w:rsidRPr="006E4DAC">
        <w:rPr>
          <w:szCs w:val="28"/>
        </w:rPr>
        <w:t xml:space="preserve"> </w:t>
      </w:r>
      <w:r w:rsidR="00057A47">
        <w:rPr>
          <w:szCs w:val="28"/>
        </w:rPr>
        <w:t>Совет народных</w:t>
      </w:r>
      <w:r w:rsidR="00FB5A62">
        <w:rPr>
          <w:szCs w:val="28"/>
        </w:rPr>
        <w:t xml:space="preserve"> депутатов </w:t>
      </w:r>
      <w:r w:rsidR="00FB5A62">
        <w:rPr>
          <w:szCs w:val="28"/>
        </w:rPr>
        <w:lastRenderedPageBreak/>
        <w:t>Истобинского</w:t>
      </w:r>
      <w:r w:rsidR="00057A47">
        <w:rPr>
          <w:szCs w:val="28"/>
        </w:rPr>
        <w:t xml:space="preserve"> сельского поселения Репьевского муниципального района</w:t>
      </w:r>
      <w:r w:rsidR="006E4DAC">
        <w:rPr>
          <w:szCs w:val="28"/>
        </w:rPr>
        <w:t xml:space="preserve"> </w:t>
      </w:r>
      <w:r w:rsidR="00361A4D"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="00361A4D"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>решение Со</w:t>
      </w:r>
      <w:r w:rsidR="00FB5A62">
        <w:rPr>
          <w:bCs/>
          <w:szCs w:val="28"/>
        </w:rPr>
        <w:t>вета народных депутатов Истобинского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FB5A62">
        <w:rPr>
          <w:bCs/>
          <w:szCs w:val="28"/>
        </w:rPr>
        <w:t>от 01.02.2017 г. №77</w:t>
      </w:r>
      <w:r w:rsidR="004B6DEE" w:rsidRPr="004B6DEE">
        <w:rPr>
          <w:bCs/>
          <w:szCs w:val="28"/>
        </w:rPr>
        <w:t xml:space="preserve"> «Об утверждении Порядка управления и распоряжения имуществом, находящимся в собствен</w:t>
      </w:r>
      <w:r w:rsidR="00FB5A62">
        <w:rPr>
          <w:bCs/>
          <w:szCs w:val="28"/>
        </w:rPr>
        <w:t>ности Истобинского</w:t>
      </w:r>
      <w:r w:rsidR="004B6DEE" w:rsidRPr="004B6DEE">
        <w:rPr>
          <w:bCs/>
          <w:szCs w:val="28"/>
        </w:rPr>
        <w:t xml:space="preserve"> сельского поселения Репьевского муниципального района Воронежской области»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</w:t>
      </w:r>
      <w:r w:rsidR="004B6DEE">
        <w:rPr>
          <w:bCs/>
          <w:szCs w:val="28"/>
        </w:rPr>
        <w:t>)</w:t>
      </w:r>
      <w:r w:rsidR="007C690E">
        <w:rPr>
          <w:bCs/>
          <w:szCs w:val="28"/>
        </w:rPr>
        <w:t xml:space="preserve"> внести следующ</w:t>
      </w:r>
      <w:r w:rsidR="000E4617">
        <w:rPr>
          <w:bCs/>
          <w:szCs w:val="28"/>
        </w:rPr>
        <w:t>е</w:t>
      </w:r>
      <w:r w:rsidR="007C690E">
        <w:rPr>
          <w:bCs/>
          <w:szCs w:val="28"/>
        </w:rPr>
        <w:t>е изменени</w:t>
      </w:r>
      <w:r w:rsidR="000E4617">
        <w:rPr>
          <w:bCs/>
          <w:szCs w:val="28"/>
        </w:rPr>
        <w:t>е</w:t>
      </w:r>
      <w:r w:rsidR="007C690E">
        <w:rPr>
          <w:bCs/>
          <w:szCs w:val="28"/>
        </w:rPr>
        <w:t>:</w:t>
      </w:r>
    </w:p>
    <w:p w:rsidR="005A1A3D" w:rsidRDefault="004D1DEF" w:rsidP="004D1D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часть 5.2 раздела 5 порядка </w:t>
      </w:r>
      <w:r w:rsidRPr="004D1DEF">
        <w:rPr>
          <w:rFonts w:cs="Times New Roman"/>
          <w:szCs w:val="28"/>
        </w:rPr>
        <w:t>управления и распоряжения имуществом, находящимся</w:t>
      </w:r>
      <w:r>
        <w:rPr>
          <w:rFonts w:cs="Times New Roman"/>
          <w:szCs w:val="28"/>
        </w:rPr>
        <w:t xml:space="preserve"> </w:t>
      </w:r>
      <w:r w:rsidRPr="004D1DEF">
        <w:rPr>
          <w:rFonts w:cs="Times New Roman"/>
          <w:szCs w:val="28"/>
        </w:rPr>
        <w:t xml:space="preserve">в собственности </w:t>
      </w:r>
      <w:r w:rsidR="00FB5A62">
        <w:rPr>
          <w:rFonts w:cs="Times New Roman"/>
          <w:szCs w:val="28"/>
        </w:rPr>
        <w:t>Истобинского</w:t>
      </w:r>
      <w:r w:rsidRPr="004D1DEF">
        <w:rPr>
          <w:rFonts w:cs="Times New Roman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cs="Times New Roman"/>
          <w:szCs w:val="28"/>
        </w:rPr>
        <w:t>, утвержденного Решением, дополнить абзацем четырнадцатым следующего содержания:</w:t>
      </w:r>
    </w:p>
    <w:p w:rsidR="004D1DEF" w:rsidRDefault="004D1DEF" w:rsidP="004D1D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 -</w:t>
      </w:r>
      <w:proofErr w:type="gramEnd"/>
      <w:r>
        <w:rPr>
          <w:rFonts w:cs="Times New Roman"/>
          <w:szCs w:val="28"/>
        </w:rPr>
        <w:t xml:space="preserve"> вправе </w:t>
      </w:r>
      <w:r w:rsidRPr="004D1DEF">
        <w:rPr>
          <w:rFonts w:cs="Times New Roman"/>
          <w:szCs w:val="28"/>
        </w:rPr>
        <w:t>поруча</w:t>
      </w:r>
      <w:r>
        <w:rPr>
          <w:rFonts w:cs="Times New Roman"/>
          <w:szCs w:val="28"/>
        </w:rPr>
        <w:t>ть</w:t>
      </w:r>
      <w:r w:rsidRPr="004D1DEF">
        <w:rPr>
          <w:rFonts w:cs="Times New Roman"/>
          <w:szCs w:val="28"/>
        </w:rPr>
        <w:t xml:space="preserve"> юридическим лицам, указанным в подпункте 8.1 пункта 1 </w:t>
      </w:r>
      <w:r>
        <w:rPr>
          <w:rFonts w:cs="Times New Roman"/>
          <w:szCs w:val="28"/>
        </w:rPr>
        <w:t xml:space="preserve">статьи 6 </w:t>
      </w:r>
      <w:r w:rsidRPr="004D1DEF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ого</w:t>
      </w:r>
      <w:r w:rsidRPr="004D1DEF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4D1DEF">
        <w:rPr>
          <w:rFonts w:cs="Times New Roman"/>
          <w:szCs w:val="28"/>
        </w:rPr>
        <w:t xml:space="preserve"> от 21.12.2001 </w:t>
      </w:r>
      <w:r>
        <w:rPr>
          <w:rFonts w:cs="Times New Roman"/>
          <w:szCs w:val="28"/>
        </w:rPr>
        <w:t xml:space="preserve">№ </w:t>
      </w:r>
      <w:r w:rsidRPr="004D1DEF">
        <w:rPr>
          <w:rFonts w:cs="Times New Roman"/>
          <w:szCs w:val="28"/>
        </w:rPr>
        <w:t>178-ФЗ</w:t>
      </w:r>
      <w:r>
        <w:rPr>
          <w:rFonts w:cs="Times New Roman"/>
          <w:szCs w:val="28"/>
        </w:rPr>
        <w:t xml:space="preserve"> «</w:t>
      </w:r>
      <w:r w:rsidRPr="004D1DEF">
        <w:rPr>
          <w:rFonts w:cs="Times New Roman"/>
          <w:szCs w:val="28"/>
        </w:rPr>
        <w:t>О приватизации государственного и муниципального имущества</w:t>
      </w:r>
      <w:r>
        <w:rPr>
          <w:rFonts w:cs="Times New Roman"/>
          <w:szCs w:val="28"/>
        </w:rPr>
        <w:t>»</w:t>
      </w:r>
      <w:r w:rsidRPr="004D1DEF">
        <w:rPr>
          <w:rFonts w:cs="Times New Roman"/>
          <w:szCs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FB5A62">
        <w:rPr>
          <w:rFonts w:cs="Times New Roman"/>
          <w:szCs w:val="28"/>
        </w:rPr>
        <w:t>Истобинского</w:t>
      </w:r>
      <w:r w:rsidR="00266185">
        <w:rPr>
          <w:rFonts w:cs="Times New Roman"/>
          <w:szCs w:val="28"/>
        </w:rPr>
        <w:t xml:space="preserve"> сельского поселения</w:t>
      </w:r>
      <w:r w:rsidRPr="004D1DEF">
        <w:rPr>
          <w:rFonts w:cs="Times New Roman"/>
          <w:szCs w:val="28"/>
        </w:rPr>
        <w:t>, и (или) осуществлять функции продавца такого имущества.</w:t>
      </w:r>
      <w:r>
        <w:rPr>
          <w:rFonts w:cs="Times New Roman"/>
          <w:szCs w:val="28"/>
        </w:rPr>
        <w:t>».</w:t>
      </w:r>
    </w:p>
    <w:p w:rsidR="0033332D" w:rsidRDefault="004D1DEF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D4DE5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FB5A62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4B0F" w:rsidRPr="00A24B0F" w:rsidRDefault="00A24B0F" w:rsidP="00A24B0F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УТВЕРЖДАЮ:</w:t>
      </w:r>
    </w:p>
    <w:p w:rsidR="00A24B0F" w:rsidRPr="00A24B0F" w:rsidRDefault="00A24B0F" w:rsidP="00A24B0F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lastRenderedPageBreak/>
        <w:t xml:space="preserve">Глава Истобинского сельского поселения </w:t>
      </w:r>
    </w:p>
    <w:p w:rsidR="00A24B0F" w:rsidRPr="00A24B0F" w:rsidRDefault="00A24B0F" w:rsidP="00A24B0F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A24B0F" w:rsidRPr="00A24B0F" w:rsidRDefault="00A24B0F" w:rsidP="00A24B0F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A24B0F" w:rsidRPr="00A24B0F" w:rsidRDefault="00A24B0F" w:rsidP="00A24B0F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______________В.И. Аристова</w:t>
      </w:r>
    </w:p>
    <w:p w:rsidR="00A24B0F" w:rsidRPr="00A24B0F" w:rsidRDefault="00A24B0F" w:rsidP="00A24B0F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15 октября 2019 года</w:t>
      </w:r>
    </w:p>
    <w:p w:rsidR="00A24B0F" w:rsidRPr="00A24B0F" w:rsidRDefault="00A24B0F" w:rsidP="00A24B0F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A24B0F" w:rsidRPr="00A24B0F" w:rsidRDefault="00A24B0F" w:rsidP="00A24B0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АКТ</w:t>
      </w:r>
    </w:p>
    <w:p w:rsidR="00A24B0F" w:rsidRPr="00A24B0F" w:rsidRDefault="00A24B0F" w:rsidP="00A24B0F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ab/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Pr="00A24B0F">
        <w:rPr>
          <w:rFonts w:eastAsia="Times New Roman" w:cs="Times New Roman"/>
          <w:b/>
          <w:szCs w:val="28"/>
          <w:lang w:eastAsia="ru-RU"/>
        </w:rPr>
        <w:t>15.10.2019 года</w:t>
      </w:r>
      <w:r w:rsidRPr="00A24B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№178 «О</w:t>
      </w:r>
      <w:r w:rsidRPr="00A24B0F">
        <w:rPr>
          <w:rFonts w:eastAsia="Times New Roman" w:cs="Times New Roman"/>
          <w:b/>
          <w:szCs w:val="28"/>
          <w:lang w:eastAsia="ru-RU"/>
        </w:rPr>
        <w:t xml:space="preserve"> </w:t>
      </w:r>
      <w:r w:rsidRPr="00FB5A62">
        <w:rPr>
          <w:rFonts w:eastAsia="Calibri"/>
          <w:b/>
          <w:szCs w:val="28"/>
        </w:rPr>
        <w:t>внесении изменения в решение Сове</w:t>
      </w:r>
      <w:r>
        <w:rPr>
          <w:rFonts w:eastAsia="Calibri"/>
          <w:b/>
          <w:szCs w:val="28"/>
        </w:rPr>
        <w:t>та народных депутатов Истобинского</w:t>
      </w:r>
      <w:r w:rsidRPr="00FB5A62">
        <w:rPr>
          <w:rFonts w:eastAsia="Calibri"/>
          <w:b/>
          <w:szCs w:val="28"/>
        </w:rPr>
        <w:t xml:space="preserve"> сельского поселения Репьевс</w:t>
      </w:r>
      <w:r>
        <w:rPr>
          <w:rFonts w:eastAsia="Calibri"/>
          <w:b/>
          <w:szCs w:val="28"/>
        </w:rPr>
        <w:t>кого муниципального района от 01.02.2017 г. №77</w:t>
      </w:r>
      <w:r w:rsidRPr="00FB5A62">
        <w:rPr>
          <w:rFonts w:eastAsia="Calibri"/>
          <w:b/>
          <w:szCs w:val="28"/>
        </w:rPr>
        <w:t xml:space="preserve"> «Об утверждении Порядка управления и распоряжения имуществом, находящимся</w:t>
      </w:r>
      <w:r>
        <w:rPr>
          <w:rFonts w:eastAsia="Calibri"/>
          <w:b/>
          <w:szCs w:val="28"/>
        </w:rPr>
        <w:t xml:space="preserve"> в собственности Истобинского</w:t>
      </w:r>
      <w:r w:rsidRPr="00FB5A62">
        <w:rPr>
          <w:rFonts w:eastAsia="Calibri"/>
          <w:b/>
          <w:szCs w:val="28"/>
        </w:rPr>
        <w:t xml:space="preserve"> сельского поселения Репьевского муниципаль</w:t>
      </w:r>
      <w:r>
        <w:rPr>
          <w:rFonts w:eastAsia="Calibri"/>
          <w:b/>
          <w:szCs w:val="28"/>
        </w:rPr>
        <w:t>ного района Воронежской области</w:t>
      </w:r>
      <w:r w:rsidRPr="00A24B0F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A24B0F" w:rsidRPr="00A24B0F" w:rsidRDefault="00A24B0F" w:rsidP="00A24B0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Комиссия в составе:</w:t>
      </w:r>
    </w:p>
    <w:p w:rsidR="00A24B0F" w:rsidRPr="00A24B0F" w:rsidRDefault="00A24B0F" w:rsidP="00A24B0F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A24B0F" w:rsidRPr="00A24B0F" w:rsidRDefault="00A24B0F" w:rsidP="00A24B0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2. Варлыгина Мария Николаевна, старший инспектор администрации Истобинского сельского поселения.</w:t>
      </w:r>
    </w:p>
    <w:p w:rsidR="00A24B0F" w:rsidRPr="00A24B0F" w:rsidRDefault="00A24B0F" w:rsidP="00A24B0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A24B0F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A24B0F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A24B0F" w:rsidRPr="00A24B0F" w:rsidRDefault="00A24B0F" w:rsidP="00A24B0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A24B0F" w:rsidRPr="00A24B0F" w:rsidRDefault="00A24B0F" w:rsidP="00A24B0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A24B0F" w:rsidRPr="00A24B0F" w:rsidRDefault="00A24B0F" w:rsidP="00A24B0F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ab/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Pr="00A24B0F">
        <w:rPr>
          <w:rFonts w:eastAsia="Times New Roman" w:cs="Times New Roman"/>
          <w:b/>
          <w:szCs w:val="28"/>
          <w:lang w:eastAsia="ru-RU"/>
        </w:rPr>
        <w:t>15.10.2019 года</w:t>
      </w:r>
      <w:r w:rsidRPr="00A24B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№178 «О</w:t>
      </w:r>
      <w:r w:rsidRPr="00A24B0F">
        <w:rPr>
          <w:rFonts w:eastAsia="Times New Roman" w:cs="Times New Roman"/>
          <w:b/>
          <w:szCs w:val="28"/>
          <w:lang w:eastAsia="ru-RU"/>
        </w:rPr>
        <w:t xml:space="preserve"> </w:t>
      </w:r>
      <w:r w:rsidRPr="00A24B0F">
        <w:rPr>
          <w:rFonts w:eastAsia="Calibri" w:cs="Times New Roman"/>
          <w:b/>
          <w:bCs/>
          <w:szCs w:val="28"/>
        </w:rPr>
        <w:t>внесении изменения в решение Совета народных депутатов Истобинского сельского поселения Репьевского муниципального района от 01.02.2017 г. №77 «Об утверждении Порядка управления и распоряжения имуществом, находящимся в собственности Истобинского сельского поселения Репьевского муниципального района Воронежской области»</w:t>
      </w:r>
      <w:r>
        <w:rPr>
          <w:rFonts w:eastAsia="Calibri" w:cs="Times New Roman"/>
          <w:b/>
          <w:bCs/>
          <w:szCs w:val="28"/>
        </w:rPr>
        <w:t xml:space="preserve"> </w:t>
      </w:r>
      <w:r w:rsidRPr="00A24B0F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A24B0F" w:rsidRPr="00A24B0F" w:rsidRDefault="00A24B0F" w:rsidP="00A24B0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A24B0F">
        <w:rPr>
          <w:rFonts w:eastAsia="Times New Roman" w:cs="Times New Roman"/>
          <w:bCs/>
          <w:szCs w:val="28"/>
          <w:lang w:eastAsia="ru-RU"/>
        </w:rPr>
        <w:t>1)</w:t>
      </w:r>
      <w:r w:rsidRPr="00A24B0F">
        <w:rPr>
          <w:rFonts w:eastAsia="Times New Roman" w:cs="Arial"/>
          <w:szCs w:val="26"/>
        </w:rPr>
        <w:t xml:space="preserve"> возле здания администрации </w:t>
      </w:r>
      <w:r w:rsidRPr="00A24B0F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A24B0F">
        <w:rPr>
          <w:rFonts w:eastAsia="Times New Roman" w:cs="Times New Roman"/>
          <w:szCs w:val="28"/>
        </w:rPr>
        <w:t>Истобное</w:t>
      </w:r>
      <w:proofErr w:type="spellEnd"/>
      <w:r w:rsidRPr="00A24B0F">
        <w:rPr>
          <w:rFonts w:eastAsia="Times New Roman" w:cs="Times New Roman"/>
          <w:szCs w:val="28"/>
        </w:rPr>
        <w:t>, ул. Терешковой, д. 36;</w:t>
      </w:r>
    </w:p>
    <w:p w:rsidR="00A24B0F" w:rsidRPr="00A24B0F" w:rsidRDefault="00A24B0F" w:rsidP="00A24B0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A24B0F">
        <w:rPr>
          <w:rFonts w:eastAsia="Times New Roman" w:cs="Times New Roman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A24B0F">
        <w:rPr>
          <w:rFonts w:eastAsia="Times New Roman" w:cs="Times New Roman"/>
          <w:szCs w:val="28"/>
        </w:rPr>
        <w:t>Истобное</w:t>
      </w:r>
      <w:proofErr w:type="spellEnd"/>
      <w:r w:rsidRPr="00A24B0F">
        <w:rPr>
          <w:rFonts w:eastAsia="Times New Roman" w:cs="Times New Roman"/>
          <w:szCs w:val="28"/>
        </w:rPr>
        <w:t xml:space="preserve">, ул. </w:t>
      </w:r>
      <w:proofErr w:type="spellStart"/>
      <w:r w:rsidRPr="00A24B0F">
        <w:rPr>
          <w:rFonts w:eastAsia="Times New Roman" w:cs="Times New Roman"/>
          <w:szCs w:val="28"/>
        </w:rPr>
        <w:t>Репьевская</w:t>
      </w:r>
      <w:proofErr w:type="spellEnd"/>
      <w:r w:rsidRPr="00A24B0F">
        <w:rPr>
          <w:rFonts w:eastAsia="Times New Roman" w:cs="Times New Roman"/>
          <w:szCs w:val="28"/>
        </w:rPr>
        <w:t>, д. 15;</w:t>
      </w:r>
    </w:p>
    <w:p w:rsidR="00A24B0F" w:rsidRPr="00A24B0F" w:rsidRDefault="00A24B0F" w:rsidP="00A24B0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A24B0F">
        <w:rPr>
          <w:rFonts w:eastAsia="Times New Roman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A24B0F">
        <w:rPr>
          <w:rFonts w:eastAsia="Times New Roman" w:cs="Times New Roman"/>
          <w:szCs w:val="28"/>
        </w:rPr>
        <w:t>Истобное</w:t>
      </w:r>
      <w:proofErr w:type="spellEnd"/>
      <w:r w:rsidRPr="00A24B0F">
        <w:rPr>
          <w:rFonts w:eastAsia="Times New Roman" w:cs="Times New Roman"/>
          <w:szCs w:val="28"/>
        </w:rPr>
        <w:t>, ул. Болдырева, д. 32».</w:t>
      </w:r>
    </w:p>
    <w:p w:rsidR="00A24B0F" w:rsidRPr="00A24B0F" w:rsidRDefault="00A24B0F" w:rsidP="00A24B0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Pr="00A24B0F">
        <w:rPr>
          <w:rFonts w:eastAsia="Times New Roman" w:cs="Times New Roman"/>
          <w:b/>
          <w:szCs w:val="28"/>
          <w:lang w:eastAsia="ru-RU"/>
        </w:rPr>
        <w:t>15.10.2019 года</w:t>
      </w:r>
      <w:r w:rsidRPr="00A24B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№178 «О</w:t>
      </w:r>
      <w:r w:rsidRPr="00A24B0F">
        <w:rPr>
          <w:rFonts w:eastAsia="Times New Roman" w:cs="Times New Roman"/>
          <w:b/>
          <w:szCs w:val="28"/>
          <w:lang w:eastAsia="ru-RU"/>
        </w:rPr>
        <w:t xml:space="preserve"> </w:t>
      </w:r>
      <w:r w:rsidRPr="00FB5A62">
        <w:rPr>
          <w:rFonts w:eastAsia="Calibri"/>
          <w:b/>
          <w:szCs w:val="28"/>
        </w:rPr>
        <w:t>внесении изменения в решение Сове</w:t>
      </w:r>
      <w:r>
        <w:rPr>
          <w:rFonts w:eastAsia="Calibri"/>
          <w:b/>
          <w:szCs w:val="28"/>
        </w:rPr>
        <w:t>та народных депутатов Истобинского</w:t>
      </w:r>
      <w:r w:rsidRPr="00FB5A62">
        <w:rPr>
          <w:rFonts w:eastAsia="Calibri"/>
          <w:b/>
          <w:szCs w:val="28"/>
        </w:rPr>
        <w:t xml:space="preserve"> сельского поселения Репьевс</w:t>
      </w:r>
      <w:r>
        <w:rPr>
          <w:rFonts w:eastAsia="Calibri"/>
          <w:b/>
          <w:szCs w:val="28"/>
        </w:rPr>
        <w:t>кого муниципального района от 01.02.2017 г. №77</w:t>
      </w:r>
      <w:r w:rsidRPr="00FB5A62">
        <w:rPr>
          <w:rFonts w:eastAsia="Calibri"/>
          <w:b/>
          <w:szCs w:val="28"/>
        </w:rPr>
        <w:t xml:space="preserve"> «Об утверждении Порядка управления и распоряжения имуществом, находящимся</w:t>
      </w:r>
      <w:r>
        <w:rPr>
          <w:rFonts w:eastAsia="Calibri"/>
          <w:b/>
          <w:szCs w:val="28"/>
        </w:rPr>
        <w:t xml:space="preserve"> в собственности Истобинского</w:t>
      </w:r>
      <w:r w:rsidRPr="00FB5A62">
        <w:rPr>
          <w:rFonts w:eastAsia="Calibri"/>
          <w:b/>
          <w:szCs w:val="28"/>
        </w:rPr>
        <w:t xml:space="preserve"> сельского поселения Репьевского муниципального района Воронежской области»</w:t>
      </w:r>
      <w:r w:rsidRPr="00A24B0F">
        <w:rPr>
          <w:rFonts w:eastAsia="Times New Roman" w:cs="Times New Roman"/>
          <w:b/>
          <w:szCs w:val="28"/>
          <w:lang w:eastAsia="ru-RU"/>
        </w:rPr>
        <w:t xml:space="preserve"> </w:t>
      </w:r>
      <w:r w:rsidRPr="00A24B0F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A24B0F" w:rsidRPr="00A24B0F" w:rsidRDefault="00A24B0F" w:rsidP="00A24B0F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A24B0F" w:rsidRPr="00A24B0F" w:rsidRDefault="00A24B0F" w:rsidP="00A24B0F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Подписи:</w:t>
      </w:r>
    </w:p>
    <w:p w:rsidR="00A24B0F" w:rsidRPr="00A24B0F" w:rsidRDefault="00A24B0F" w:rsidP="00A24B0F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A24B0F" w:rsidRPr="00A24B0F" w:rsidRDefault="00A24B0F" w:rsidP="00A24B0F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2. Варлыгина М.Н. ____________</w:t>
      </w:r>
    </w:p>
    <w:p w:rsidR="00A24B0F" w:rsidRPr="00A24B0F" w:rsidRDefault="00A24B0F" w:rsidP="00A24B0F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A24B0F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A24B0F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A24B0F" w:rsidRPr="00A24B0F" w:rsidRDefault="00A24B0F" w:rsidP="00A24B0F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A24B0F" w:rsidRPr="00A24B0F" w:rsidRDefault="00A24B0F" w:rsidP="00A24B0F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A24B0F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A24B0F" w:rsidRPr="00A24B0F" w:rsidRDefault="00A24B0F" w:rsidP="00A24B0F">
      <w:pPr>
        <w:spacing w:after="0"/>
        <w:rPr>
          <w:rFonts w:eastAsia="Times New Roman" w:cs="Times New Roman"/>
          <w:szCs w:val="28"/>
          <w:lang w:eastAsia="ru-RU"/>
        </w:rPr>
      </w:pPr>
    </w:p>
    <w:p w:rsidR="00A24B0F" w:rsidRDefault="00A24B0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24B0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0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B0F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27E6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23C4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5A6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A5A3-B348-4718-9FC5-CFF4D06F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31</cp:revision>
  <cp:lastPrinted>2019-10-17T11:48:00Z</cp:lastPrinted>
  <dcterms:created xsi:type="dcterms:W3CDTF">2017-12-26T12:24:00Z</dcterms:created>
  <dcterms:modified xsi:type="dcterms:W3CDTF">2019-10-17T12:38:00Z</dcterms:modified>
</cp:coreProperties>
</file>