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569" w:rsidRPr="00ED41A7" w:rsidRDefault="00B24569" w:rsidP="00ED41A7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1A7">
        <w:rPr>
          <w:rFonts w:ascii="Times New Roman" w:hAnsi="Times New Roman" w:cs="Times New Roman"/>
          <w:b/>
          <w:sz w:val="28"/>
          <w:szCs w:val="28"/>
        </w:rPr>
        <w:t>Информационно-методическое письмо о правовых основах проведения работы по профилактике распространения идей экстремизма в подростковой среде</w:t>
      </w:r>
      <w:bookmarkStart w:id="0" w:name="_GoBack"/>
      <w:bookmarkEnd w:id="0"/>
    </w:p>
    <w:p w:rsidR="00CE2F90" w:rsidRDefault="00B24569" w:rsidP="00CE2F9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2F90">
        <w:rPr>
          <w:rFonts w:ascii="Times New Roman" w:hAnsi="Times New Roman" w:cs="Times New Roman"/>
          <w:sz w:val="28"/>
          <w:szCs w:val="28"/>
        </w:rPr>
        <w:t>Одним из негативных факторов, влияющих на состояние общественной безопасности в современной России, стало распространение различных экстремистских проявлений. Они провоцируют нестабильность в обществе, способствуют ослаблению государственных институтов, создают благоприятную почву для реализации противоправной деятельности.</w:t>
      </w:r>
    </w:p>
    <w:p w:rsidR="00CE2F90" w:rsidRDefault="00B24569" w:rsidP="00CE2F9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2F90">
        <w:rPr>
          <w:rFonts w:ascii="Times New Roman" w:hAnsi="Times New Roman" w:cs="Times New Roman"/>
          <w:sz w:val="28"/>
          <w:szCs w:val="28"/>
        </w:rPr>
        <w:t>Экстремизм является одной из наиболее сложных социально-политических проблем современного российского общества, что связано, в первую очередь, с многообразием экстремистских проявлений, неоднородным составом организаций экстремистской направленности, которые оказывают дестабилизирующее влияние на социально-политическую обстановку в стране.</w:t>
      </w:r>
    </w:p>
    <w:p w:rsidR="00CE2F90" w:rsidRDefault="00B24569" w:rsidP="00CE2F9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2F90">
        <w:rPr>
          <w:rFonts w:ascii="Times New Roman" w:hAnsi="Times New Roman" w:cs="Times New Roman"/>
          <w:sz w:val="28"/>
          <w:szCs w:val="28"/>
        </w:rPr>
        <w:t>Основными и причинами экстремизма в любом государстве являются длительные периоды социально-экономической нестабильности, сопровождающиеся, с одной стороны, социальной дифференциацией граждан, ожесточенной борьбой за власть, растущей преступностью, а с другой — низкой эффективностью работы государственного аппарата и правоохранительных органов, отсутствием надежных механизмов правовой защиты населения. Все это ведет к нарастанию попыток разрешения возникающих противоречий и конфликтов силовым путем, причем как со стороны существующей власти, так и со стороны оппозиционно настроенных к ней элементов.</w:t>
      </w:r>
    </w:p>
    <w:p w:rsidR="00CE2F90" w:rsidRDefault="00B24569" w:rsidP="00CE2F9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2F90">
        <w:rPr>
          <w:rFonts w:ascii="Times New Roman" w:hAnsi="Times New Roman" w:cs="Times New Roman"/>
          <w:sz w:val="28"/>
          <w:szCs w:val="28"/>
        </w:rPr>
        <w:t xml:space="preserve">Проводниками экстремизма могут выступать и политические партии радикального толка, и спонтанно возникающие на волне национализма и </w:t>
      </w:r>
      <w:r w:rsidR="00CE2F90" w:rsidRPr="00CE2F90">
        <w:rPr>
          <w:rFonts w:ascii="Times New Roman" w:hAnsi="Times New Roman" w:cs="Times New Roman"/>
          <w:sz w:val="28"/>
          <w:szCs w:val="28"/>
        </w:rPr>
        <w:t>сепаратизма группировки,</w:t>
      </w:r>
      <w:r w:rsidRPr="00CE2F90">
        <w:rPr>
          <w:rFonts w:ascii="Times New Roman" w:hAnsi="Times New Roman" w:cs="Times New Roman"/>
          <w:sz w:val="28"/>
          <w:szCs w:val="28"/>
        </w:rPr>
        <w:t xml:space="preserve"> и организации экстремистской направленности, отрицающие или считающие недостаточной легальную борьбу за власть и положение в обществе.</w:t>
      </w:r>
    </w:p>
    <w:p w:rsidR="00CE2F90" w:rsidRDefault="00B24569" w:rsidP="00CE2F9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2F90">
        <w:rPr>
          <w:rFonts w:ascii="Times New Roman" w:hAnsi="Times New Roman" w:cs="Times New Roman"/>
          <w:sz w:val="28"/>
          <w:szCs w:val="28"/>
        </w:rPr>
        <w:t>Анализ оперативной обстановки в стране свидетельствует об увеличении числа зарегистрированных преступлений экстремистской направленности.</w:t>
      </w:r>
    </w:p>
    <w:p w:rsidR="00CE2F90" w:rsidRDefault="00B24569" w:rsidP="00CE2F9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2F90">
        <w:rPr>
          <w:rFonts w:ascii="Times New Roman" w:hAnsi="Times New Roman" w:cs="Times New Roman"/>
          <w:sz w:val="28"/>
          <w:szCs w:val="28"/>
        </w:rPr>
        <w:t>Справочно: в период с 2012 года по 1 июля 2017 года в России выявлено 6462 преступных деяний экстремистской направленности, из них квалифицируемых по статье 282 Уголовного кодекса Российской Федерации (Возбуждение ненависти или вражды, а равно унижение человеческого достоинства) — 3447. В текущем году отмечается увеличение преступлений указанной направленности на 5.5% (до 958), а число лиц, их совершивших — на 8,5% (до 574).</w:t>
      </w:r>
    </w:p>
    <w:p w:rsidR="00CE2F90" w:rsidRDefault="00B24569" w:rsidP="00CE2F9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2F90">
        <w:rPr>
          <w:rFonts w:ascii="Times New Roman" w:hAnsi="Times New Roman" w:cs="Times New Roman"/>
          <w:sz w:val="28"/>
          <w:szCs w:val="28"/>
        </w:rPr>
        <w:lastRenderedPageBreak/>
        <w:t>В последнее время участились случаи совершения подростками преступных деяний данной категории.</w:t>
      </w:r>
    </w:p>
    <w:p w:rsidR="00CE2F90" w:rsidRDefault="00B24569" w:rsidP="00CE2F9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2F90">
        <w:rPr>
          <w:rFonts w:ascii="Times New Roman" w:hAnsi="Times New Roman" w:cs="Times New Roman"/>
          <w:sz w:val="28"/>
          <w:szCs w:val="28"/>
        </w:rPr>
        <w:t xml:space="preserve">Справочно: 8 июня 2017 года Следственным отделом Управления Федеральной службы безопасности России по Волгоградской области возбуждено уголовное дело в отношении П, 2000 года рождения, который в г. Волгограде из экстремистских побуждений! совершил поджог киоска по ремонту обуви и изготовлению ключей, принадлежащего выходцу из </w:t>
      </w:r>
      <w:proofErr w:type="gramStart"/>
      <w:r w:rsidRPr="00CE2F90">
        <w:rPr>
          <w:rFonts w:ascii="Times New Roman" w:hAnsi="Times New Roman" w:cs="Times New Roman"/>
          <w:sz w:val="28"/>
          <w:szCs w:val="28"/>
        </w:rPr>
        <w:t>Северо-Кавказского</w:t>
      </w:r>
      <w:proofErr w:type="gramEnd"/>
      <w:r w:rsidRPr="00CE2F90">
        <w:rPr>
          <w:rFonts w:ascii="Times New Roman" w:hAnsi="Times New Roman" w:cs="Times New Roman"/>
          <w:sz w:val="28"/>
          <w:szCs w:val="28"/>
        </w:rPr>
        <w:t xml:space="preserve"> региона, и на социальном сайте «</w:t>
      </w:r>
      <w:proofErr w:type="spellStart"/>
      <w:r w:rsidRPr="00CE2F90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CE2F90">
        <w:rPr>
          <w:rFonts w:ascii="Times New Roman" w:hAnsi="Times New Roman" w:cs="Times New Roman"/>
          <w:sz w:val="28"/>
          <w:szCs w:val="28"/>
        </w:rPr>
        <w:t>» разместил видео с данным действием и призывами к осуществлению экстремистской деятельности.</w:t>
      </w:r>
    </w:p>
    <w:p w:rsidR="00CE2F90" w:rsidRDefault="00B24569" w:rsidP="00CE2F9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2F90">
        <w:rPr>
          <w:rFonts w:ascii="Times New Roman" w:hAnsi="Times New Roman" w:cs="Times New Roman"/>
          <w:sz w:val="28"/>
          <w:szCs w:val="28"/>
        </w:rPr>
        <w:t>21 июля 2017 года Следственным управлением Следственного Комитета России по Республике Коми возбуждено уголовное дело в отношении Я., 2000 года рождения, который на социальном сайте «</w:t>
      </w:r>
      <w:r w:rsidR="00CE2F90" w:rsidRPr="00CE2F90">
        <w:rPr>
          <w:rFonts w:ascii="Times New Roman" w:hAnsi="Times New Roman" w:cs="Times New Roman"/>
          <w:sz w:val="28"/>
          <w:szCs w:val="28"/>
        </w:rPr>
        <w:t>В Контакте</w:t>
      </w:r>
      <w:r w:rsidRPr="00CE2F90">
        <w:rPr>
          <w:rFonts w:ascii="Times New Roman" w:hAnsi="Times New Roman" w:cs="Times New Roman"/>
          <w:sz w:val="28"/>
          <w:szCs w:val="28"/>
        </w:rPr>
        <w:t>» разместил материалы, направленные на возбуждение ненависти либо вражды, а также на унижение достоинства человека либо группы лиц по признакам национальности, языка и отношения к религии.</w:t>
      </w:r>
    </w:p>
    <w:p w:rsidR="00B24569" w:rsidRPr="00CE2F90" w:rsidRDefault="00B24569" w:rsidP="00CE2F9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2F90">
        <w:rPr>
          <w:rFonts w:ascii="Times New Roman" w:hAnsi="Times New Roman" w:cs="Times New Roman"/>
          <w:sz w:val="28"/>
          <w:szCs w:val="28"/>
        </w:rPr>
        <w:t>Обеспечение благополучного и защищенного детства является одним из основных национальных приоритетов Российской Федерации. Вместе с тем, проблемы, связанные с созданием комфортной и доброжелательной для жизни детей среды, сохраняют свою остроту и окончательно не решены.</w:t>
      </w:r>
    </w:p>
    <w:p w:rsidR="00CE2F90" w:rsidRDefault="00B24569" w:rsidP="00CE2F9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2F90">
        <w:rPr>
          <w:rFonts w:ascii="Times New Roman" w:hAnsi="Times New Roman" w:cs="Times New Roman"/>
          <w:sz w:val="28"/>
          <w:szCs w:val="28"/>
        </w:rPr>
        <w:t>Профилактика экстремизма среди подростков, которые в силу возрастной психологии наиболее подвержены манипулированию и влиянию радикальных идей и настроений, имеет свои особенности.</w:t>
      </w:r>
    </w:p>
    <w:p w:rsidR="00CE2F90" w:rsidRDefault="00B24569" w:rsidP="00CE2F9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2F90">
        <w:rPr>
          <w:rFonts w:ascii="Times New Roman" w:hAnsi="Times New Roman" w:cs="Times New Roman"/>
          <w:sz w:val="28"/>
          <w:szCs w:val="28"/>
        </w:rPr>
        <w:t>Энергия и стремления молодых людей с неокрепшей психикой и отсутствием твердой жизненной позиции часто становятся предметом политических спекуляций, и поэтому именно данная возрастная группа наиболее привлекательна для вербовки во всевозможные организации экстремистского толка.</w:t>
      </w:r>
    </w:p>
    <w:p w:rsidR="00CE2F90" w:rsidRDefault="00B24569" w:rsidP="00CE2F9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2F90">
        <w:rPr>
          <w:rFonts w:ascii="Times New Roman" w:hAnsi="Times New Roman" w:cs="Times New Roman"/>
          <w:sz w:val="28"/>
          <w:szCs w:val="28"/>
        </w:rPr>
        <w:t>Истоки перекосов в ценностных ориентирах взрослеющего поколения следует искать по месту формирования мировоззрения. И в первую очередь это — семья и школа, а также внешняя, без участия близких лиц и педагогов, среда общения несовершеннолетнего. Именно в ней наиболее высока вероятность распространения идей экстремизма, не исключая попыток вовлечения в деятельность подростковых и молодежных банд, преступных сообществ, экстремистских группировок, вербовки в ряды бандформирований.</w:t>
      </w:r>
    </w:p>
    <w:p w:rsidR="00CE2F90" w:rsidRDefault="00B24569" w:rsidP="00CE2F9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2F90">
        <w:rPr>
          <w:rFonts w:ascii="Times New Roman" w:hAnsi="Times New Roman" w:cs="Times New Roman"/>
          <w:sz w:val="28"/>
          <w:szCs w:val="28"/>
        </w:rPr>
        <w:t>Следует выделить основные особенности экстремизма в подростковой среде:</w:t>
      </w:r>
    </w:p>
    <w:p w:rsidR="00CE2F90" w:rsidRDefault="00B24569" w:rsidP="00CE2F9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2F90">
        <w:rPr>
          <w:rFonts w:ascii="Times New Roman" w:hAnsi="Times New Roman" w:cs="Times New Roman"/>
          <w:sz w:val="28"/>
          <w:szCs w:val="28"/>
        </w:rPr>
        <w:lastRenderedPageBreak/>
        <w:t>экстремизм</w:t>
      </w:r>
      <w:proofErr w:type="gramEnd"/>
      <w:r w:rsidRPr="00CE2F90">
        <w:rPr>
          <w:rFonts w:ascii="Times New Roman" w:hAnsi="Times New Roman" w:cs="Times New Roman"/>
          <w:sz w:val="28"/>
          <w:szCs w:val="28"/>
        </w:rPr>
        <w:t xml:space="preserve"> формируется преимущественно в маргинальной среде. Он</w:t>
      </w:r>
      <w:r w:rsidR="00CE2F90" w:rsidRPr="00CE2F90">
        <w:rPr>
          <w:rFonts w:ascii="Times New Roman" w:hAnsi="Times New Roman" w:cs="Times New Roman"/>
          <w:sz w:val="28"/>
          <w:szCs w:val="28"/>
        </w:rPr>
        <w:t xml:space="preserve"> </w:t>
      </w:r>
      <w:r w:rsidRPr="00CE2F90">
        <w:rPr>
          <w:rFonts w:ascii="Times New Roman" w:hAnsi="Times New Roman" w:cs="Times New Roman"/>
          <w:sz w:val="28"/>
          <w:szCs w:val="28"/>
        </w:rPr>
        <w:t>постоянно подпитывается неопределенностью положения подростка и его</w:t>
      </w:r>
      <w:r w:rsidR="00CE2F90" w:rsidRPr="00CE2F90">
        <w:rPr>
          <w:rFonts w:ascii="Times New Roman" w:hAnsi="Times New Roman" w:cs="Times New Roman"/>
          <w:sz w:val="28"/>
          <w:szCs w:val="28"/>
        </w:rPr>
        <w:t xml:space="preserve"> </w:t>
      </w:r>
      <w:r w:rsidRPr="00CE2F90">
        <w:rPr>
          <w:rFonts w:ascii="Times New Roman" w:hAnsi="Times New Roman" w:cs="Times New Roman"/>
          <w:sz w:val="28"/>
          <w:szCs w:val="28"/>
        </w:rPr>
        <w:t>неустановившимися взглядами на происходящее;</w:t>
      </w:r>
    </w:p>
    <w:p w:rsidR="00CE2F90" w:rsidRDefault="00B24569" w:rsidP="00CE2F9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2F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E2F90">
        <w:rPr>
          <w:rFonts w:ascii="Times New Roman" w:hAnsi="Times New Roman" w:cs="Times New Roman"/>
          <w:sz w:val="28"/>
          <w:szCs w:val="28"/>
        </w:rPr>
        <w:t>экстремизм</w:t>
      </w:r>
      <w:proofErr w:type="gramEnd"/>
      <w:r w:rsidRPr="00CE2F90">
        <w:rPr>
          <w:rFonts w:ascii="Times New Roman" w:hAnsi="Times New Roman" w:cs="Times New Roman"/>
          <w:sz w:val="28"/>
          <w:szCs w:val="28"/>
        </w:rPr>
        <w:t xml:space="preserve"> чаще всего проявляется в системах и ситуациях, характеризующихся отсутствием действующих нормативов, установок, ориентирующих на законопослушность, консенсус с государственными институтами;</w:t>
      </w:r>
    </w:p>
    <w:p w:rsidR="00CE2F90" w:rsidRDefault="00B24569" w:rsidP="00CE2F9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2F90">
        <w:rPr>
          <w:rFonts w:ascii="Times New Roman" w:hAnsi="Times New Roman" w:cs="Times New Roman"/>
          <w:sz w:val="28"/>
          <w:szCs w:val="28"/>
        </w:rPr>
        <w:t>экстремизм</w:t>
      </w:r>
      <w:proofErr w:type="gramEnd"/>
      <w:r w:rsidRPr="00CE2F90">
        <w:rPr>
          <w:rFonts w:ascii="Times New Roman" w:hAnsi="Times New Roman" w:cs="Times New Roman"/>
          <w:sz w:val="28"/>
          <w:szCs w:val="28"/>
        </w:rPr>
        <w:t xml:space="preserve"> проявляется чаще в тех обществах и группах, где проявляется</w:t>
      </w:r>
      <w:r w:rsidR="00CE2F90" w:rsidRPr="00CE2F90">
        <w:rPr>
          <w:rFonts w:ascii="Times New Roman" w:hAnsi="Times New Roman" w:cs="Times New Roman"/>
          <w:sz w:val="28"/>
          <w:szCs w:val="28"/>
        </w:rPr>
        <w:t xml:space="preserve"> </w:t>
      </w:r>
      <w:r w:rsidRPr="00CE2F90">
        <w:rPr>
          <w:rFonts w:ascii="Times New Roman" w:hAnsi="Times New Roman" w:cs="Times New Roman"/>
          <w:sz w:val="28"/>
          <w:szCs w:val="28"/>
        </w:rPr>
        <w:t xml:space="preserve">низкий уровень самоуважения, или же условия способствуют </w:t>
      </w:r>
      <w:r w:rsidR="00CE2F90" w:rsidRPr="00CE2F90">
        <w:rPr>
          <w:rFonts w:ascii="Times New Roman" w:hAnsi="Times New Roman" w:cs="Times New Roman"/>
          <w:sz w:val="28"/>
          <w:szCs w:val="28"/>
        </w:rPr>
        <w:t xml:space="preserve">игнорированию прав личности; </w:t>
      </w:r>
    </w:p>
    <w:p w:rsidR="00CE2F90" w:rsidRDefault="00B24569" w:rsidP="00CE2F9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2F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E2F90">
        <w:rPr>
          <w:rFonts w:ascii="Times New Roman" w:hAnsi="Times New Roman" w:cs="Times New Roman"/>
          <w:sz w:val="28"/>
          <w:szCs w:val="28"/>
        </w:rPr>
        <w:t>данный</w:t>
      </w:r>
      <w:proofErr w:type="gramEnd"/>
      <w:r w:rsidRPr="00CE2F90">
        <w:rPr>
          <w:rFonts w:ascii="Times New Roman" w:hAnsi="Times New Roman" w:cs="Times New Roman"/>
          <w:sz w:val="28"/>
          <w:szCs w:val="28"/>
        </w:rPr>
        <w:t xml:space="preserve"> феномен характерен для общностей не столько с так называемым</w:t>
      </w:r>
      <w:r w:rsidR="00CE2F90">
        <w:rPr>
          <w:rFonts w:ascii="Times New Roman" w:hAnsi="Times New Roman" w:cs="Times New Roman"/>
          <w:sz w:val="28"/>
          <w:szCs w:val="28"/>
        </w:rPr>
        <w:t xml:space="preserve"> </w:t>
      </w:r>
      <w:r w:rsidRPr="00CE2F90">
        <w:rPr>
          <w:rFonts w:ascii="Times New Roman" w:hAnsi="Times New Roman" w:cs="Times New Roman"/>
          <w:sz w:val="28"/>
          <w:szCs w:val="28"/>
        </w:rPr>
        <w:t>«низким уровнем культуры», сколько с культурой разорванной, деформированной, не являющей собой целостности;</w:t>
      </w:r>
    </w:p>
    <w:p w:rsidR="00B24569" w:rsidRPr="00CE2F90" w:rsidRDefault="00B24569" w:rsidP="00CE2F9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2F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E2F90">
        <w:rPr>
          <w:rFonts w:ascii="Times New Roman" w:hAnsi="Times New Roman" w:cs="Times New Roman"/>
          <w:sz w:val="28"/>
          <w:szCs w:val="28"/>
        </w:rPr>
        <w:t>экстремизм</w:t>
      </w:r>
      <w:proofErr w:type="gramEnd"/>
      <w:r w:rsidRPr="00CE2F90">
        <w:rPr>
          <w:rFonts w:ascii="Times New Roman" w:hAnsi="Times New Roman" w:cs="Times New Roman"/>
          <w:sz w:val="28"/>
          <w:szCs w:val="28"/>
        </w:rPr>
        <w:t xml:space="preserve"> соответствует обществам и группам, принявшим идеологию насилия и проповедующим нравственную неразборчивость, особенно в средствах достижения целей.</w:t>
      </w:r>
      <w:r w:rsidR="00CE2F90">
        <w:rPr>
          <w:rFonts w:ascii="Times New Roman" w:hAnsi="Times New Roman" w:cs="Times New Roman"/>
          <w:sz w:val="28"/>
          <w:szCs w:val="28"/>
        </w:rPr>
        <w:t xml:space="preserve"> </w:t>
      </w:r>
      <w:r w:rsidRPr="00CE2F90">
        <w:rPr>
          <w:rFonts w:ascii="Times New Roman" w:hAnsi="Times New Roman" w:cs="Times New Roman"/>
          <w:sz w:val="28"/>
          <w:szCs w:val="28"/>
        </w:rPr>
        <w:t>Вопросы профилактики распространения идей экстремизма в подростковой среде непосредственно заложены в Федеральных законах от 25 июля 2002 г. № 114-ФЗ «О противодействии экстремистской деятельности» (далее — Федеральный закон № 114-ФЗ), от 23 июня 2016 г. № 182-ФЗ «Об основах системы профилактики правонарушений в Российской Федерации» (далее — Федеральный закон № 182-ФЗ), от 24 июня 1999 г. № 120-ФЗ «Об основах системы профилактики безнадзорности и правонарушений</w:t>
      </w:r>
      <w:r w:rsidR="00CE2F90">
        <w:rPr>
          <w:rFonts w:ascii="Times New Roman" w:hAnsi="Times New Roman" w:cs="Times New Roman"/>
          <w:sz w:val="28"/>
          <w:szCs w:val="28"/>
        </w:rPr>
        <w:t xml:space="preserve"> </w:t>
      </w:r>
      <w:r w:rsidRPr="00CE2F90">
        <w:rPr>
          <w:rFonts w:ascii="Times New Roman" w:hAnsi="Times New Roman" w:cs="Times New Roman"/>
          <w:sz w:val="28"/>
          <w:szCs w:val="28"/>
        </w:rPr>
        <w:t>несовершеннолетних» (далее — Федеральный закон № 120-ФЗ).</w:t>
      </w:r>
      <w:r w:rsidR="00CE2F90">
        <w:rPr>
          <w:rFonts w:ascii="Times New Roman" w:hAnsi="Times New Roman" w:cs="Times New Roman"/>
          <w:sz w:val="28"/>
          <w:szCs w:val="28"/>
        </w:rPr>
        <w:t xml:space="preserve"> </w:t>
      </w:r>
      <w:r w:rsidRPr="00CE2F90">
        <w:rPr>
          <w:rFonts w:ascii="Times New Roman" w:hAnsi="Times New Roman" w:cs="Times New Roman"/>
          <w:sz w:val="28"/>
          <w:szCs w:val="28"/>
        </w:rPr>
        <w:t>Статьей 5 Федерального закона № 114-ФЗ на федеральные органы государственной власти, органы государственной власти субъектов Российской Федерации, органы местного самоуправления возлагаются обязанности по осуществлению в пределах имеющейся у них компетенции в приоритетном порядке профилактических мер, направленных на предупреждение экстремистской деятельности. Порядок взаимодействия и координации деятельности, в том числе в указанной сфере, определен в актах Президента и Правительства Российской Федерации*.</w:t>
      </w:r>
      <w:r w:rsidR="00CE2F90">
        <w:rPr>
          <w:rFonts w:ascii="Times New Roman" w:hAnsi="Times New Roman" w:cs="Times New Roman"/>
          <w:sz w:val="28"/>
          <w:szCs w:val="28"/>
        </w:rPr>
        <w:t xml:space="preserve"> </w:t>
      </w:r>
      <w:r w:rsidRPr="00CE2F90">
        <w:rPr>
          <w:rFonts w:ascii="Times New Roman" w:hAnsi="Times New Roman" w:cs="Times New Roman"/>
          <w:sz w:val="28"/>
          <w:szCs w:val="28"/>
        </w:rPr>
        <w:t xml:space="preserve">В пункте 8 части 1 статьи 6 Федерального закона № 182-ФЗ профилактика экстремизма рассматривается как одно из основных направлений предупреждения правонарушений, которое можно представить как систему организационных, социально-медицинских, педагогических, информационно-просветительских, правовых и иных мер.* «Вопросы взаимодействия и координации исполнительной органов исполнительной власти субъектов Российской Федерации и территориальных органов федеральных органов исполнительной </w:t>
      </w:r>
      <w:r w:rsidRPr="00CE2F90">
        <w:rPr>
          <w:rFonts w:ascii="Times New Roman" w:hAnsi="Times New Roman" w:cs="Times New Roman"/>
          <w:sz w:val="28"/>
          <w:szCs w:val="28"/>
        </w:rPr>
        <w:lastRenderedPageBreak/>
        <w:t>власти,», постановление Правительства Российской Федерации от 5 декабря 2005 г. № 725 S06 утверждении Положения о взаимодействии и координации деятельности органов исполнительной власти субъектов Российской Федерации и территориальных органов федеральных органов исполнительной власти»; и др.</w:t>
      </w:r>
    </w:p>
    <w:p w:rsidR="00CE2F90" w:rsidRDefault="00B24569" w:rsidP="00CE2F9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2F90">
        <w:rPr>
          <w:rFonts w:ascii="Times New Roman" w:hAnsi="Times New Roman" w:cs="Times New Roman"/>
          <w:sz w:val="28"/>
          <w:szCs w:val="28"/>
        </w:rPr>
        <w:t>осуществляемых</w:t>
      </w:r>
      <w:proofErr w:type="gramEnd"/>
      <w:r w:rsidRPr="00CE2F90">
        <w:rPr>
          <w:rFonts w:ascii="Times New Roman" w:hAnsi="Times New Roman" w:cs="Times New Roman"/>
          <w:sz w:val="28"/>
          <w:szCs w:val="28"/>
        </w:rPr>
        <w:t xml:space="preserve"> в подростковой среде в целях предупреждения возникновения и развития асоциального образа жизни лиц рассматриваемой возрастной категории.</w:t>
      </w:r>
      <w:r w:rsidR="00CE2F90">
        <w:rPr>
          <w:rFonts w:ascii="Times New Roman" w:hAnsi="Times New Roman" w:cs="Times New Roman"/>
          <w:sz w:val="28"/>
          <w:szCs w:val="28"/>
        </w:rPr>
        <w:t xml:space="preserve"> </w:t>
      </w:r>
      <w:r w:rsidRPr="00CE2F90">
        <w:rPr>
          <w:rFonts w:ascii="Times New Roman" w:hAnsi="Times New Roman" w:cs="Times New Roman"/>
          <w:sz w:val="28"/>
          <w:szCs w:val="28"/>
        </w:rPr>
        <w:t>Одним из основных направлений государственной политики по противодействию экстремизму является принятие на региональном и муниципальном уровнях соответствующих целевых программ, посвященных формированию и развитию системы профилактики экстремизма либо включающие в себя такие вопросы *.</w:t>
      </w:r>
      <w:r w:rsidR="00CE2F90">
        <w:rPr>
          <w:rFonts w:ascii="Times New Roman" w:hAnsi="Times New Roman" w:cs="Times New Roman"/>
          <w:sz w:val="28"/>
          <w:szCs w:val="28"/>
        </w:rPr>
        <w:t xml:space="preserve"> </w:t>
      </w:r>
      <w:r w:rsidRPr="00CE2F90">
        <w:rPr>
          <w:rFonts w:ascii="Times New Roman" w:hAnsi="Times New Roman" w:cs="Times New Roman"/>
          <w:sz w:val="28"/>
          <w:szCs w:val="28"/>
        </w:rPr>
        <w:t>Справочно: на территории Алтайского края с 2015 года реализуется</w:t>
      </w:r>
      <w:r w:rsidR="00CE2F90">
        <w:rPr>
          <w:rFonts w:ascii="Times New Roman" w:hAnsi="Times New Roman" w:cs="Times New Roman"/>
          <w:sz w:val="28"/>
          <w:szCs w:val="28"/>
        </w:rPr>
        <w:t xml:space="preserve"> </w:t>
      </w:r>
      <w:r w:rsidRPr="00CE2F90">
        <w:rPr>
          <w:rFonts w:ascii="Times New Roman" w:hAnsi="Times New Roman" w:cs="Times New Roman"/>
          <w:sz w:val="28"/>
          <w:szCs w:val="28"/>
        </w:rPr>
        <w:t>государственная программа Алтайского края «Противодействие экстремизму и идеологии терроризма в Алтайском крае» на 2015-2019 годы, утвержденная постановлением администрации Алтайского края от 31 декабря 2014 г. № 602, в рамках которой реализуются мероприятия, направленные на:</w:t>
      </w:r>
      <w:r w:rsidR="00CE2F90">
        <w:rPr>
          <w:rFonts w:ascii="Times New Roman" w:hAnsi="Times New Roman" w:cs="Times New Roman"/>
          <w:sz w:val="28"/>
          <w:szCs w:val="28"/>
        </w:rPr>
        <w:t xml:space="preserve"> </w:t>
      </w:r>
      <w:r w:rsidRPr="00CE2F90">
        <w:rPr>
          <w:rFonts w:ascii="Times New Roman" w:hAnsi="Times New Roman" w:cs="Times New Roman"/>
          <w:sz w:val="28"/>
          <w:szCs w:val="28"/>
        </w:rPr>
        <w:t xml:space="preserve">повышение уровня межведомственного взаимодействия </w:t>
      </w:r>
      <w:r w:rsidR="00CE2F90">
        <w:rPr>
          <w:rFonts w:ascii="Times New Roman" w:hAnsi="Times New Roman" w:cs="Times New Roman"/>
          <w:sz w:val="28"/>
          <w:szCs w:val="28"/>
        </w:rPr>
        <w:t>по противодействию экстремизму</w:t>
      </w:r>
      <w:r w:rsidRPr="00CE2F90">
        <w:rPr>
          <w:rFonts w:ascii="Times New Roman" w:hAnsi="Times New Roman" w:cs="Times New Roman"/>
          <w:sz w:val="28"/>
          <w:szCs w:val="28"/>
        </w:rPr>
        <w:t xml:space="preserve"> идеологии терроризма: достижение личной ответственности</w:t>
      </w:r>
      <w:r w:rsidR="00CE2F90">
        <w:rPr>
          <w:rFonts w:ascii="Times New Roman" w:hAnsi="Times New Roman" w:cs="Times New Roman"/>
          <w:sz w:val="28"/>
          <w:szCs w:val="28"/>
        </w:rPr>
        <w:t xml:space="preserve"> </w:t>
      </w:r>
      <w:r w:rsidRPr="00CE2F90">
        <w:rPr>
          <w:rFonts w:ascii="Times New Roman" w:hAnsi="Times New Roman" w:cs="Times New Roman"/>
          <w:sz w:val="28"/>
          <w:szCs w:val="28"/>
        </w:rPr>
        <w:t>руководителей органов исполнительной власти Алтайского края, органов местного самоуправления качество организации работы по противодействию экстремизму, идеологии терроризма, профилактике межнациональной конфликтности;</w:t>
      </w:r>
    </w:p>
    <w:p w:rsidR="00CE2F90" w:rsidRDefault="00B24569" w:rsidP="00CE2F9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2F90">
        <w:rPr>
          <w:rFonts w:ascii="Times New Roman" w:hAnsi="Times New Roman" w:cs="Times New Roman"/>
          <w:sz w:val="28"/>
          <w:szCs w:val="28"/>
        </w:rPr>
        <w:t>совершенствование</w:t>
      </w:r>
      <w:proofErr w:type="gramEnd"/>
      <w:r w:rsidRPr="00CE2F90">
        <w:rPr>
          <w:rFonts w:ascii="Times New Roman" w:hAnsi="Times New Roman" w:cs="Times New Roman"/>
          <w:sz w:val="28"/>
          <w:szCs w:val="28"/>
        </w:rPr>
        <w:t xml:space="preserve"> региональной политики в области профилактики распространения конфликтности, экстремизма и идеологии терроризма с участием институтов гражданского общества;</w:t>
      </w:r>
    </w:p>
    <w:p w:rsidR="00CE2F90" w:rsidRDefault="00B24569" w:rsidP="00CE2F9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2F90">
        <w:rPr>
          <w:rFonts w:ascii="Times New Roman" w:hAnsi="Times New Roman" w:cs="Times New Roman"/>
          <w:sz w:val="28"/>
          <w:szCs w:val="28"/>
        </w:rPr>
        <w:t>профилактика</w:t>
      </w:r>
      <w:proofErr w:type="gramEnd"/>
      <w:r w:rsidRPr="00CE2F90">
        <w:rPr>
          <w:rFonts w:ascii="Times New Roman" w:hAnsi="Times New Roman" w:cs="Times New Roman"/>
          <w:sz w:val="28"/>
          <w:szCs w:val="28"/>
        </w:rPr>
        <w:t xml:space="preserve"> распространения идеологии экстремизма и терроризма в процессе социальной и культурной адаптации мигрантов.</w:t>
      </w:r>
    </w:p>
    <w:p w:rsidR="00CE2F90" w:rsidRDefault="00B24569" w:rsidP="00CE2F9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2F90">
        <w:rPr>
          <w:rFonts w:ascii="Times New Roman" w:hAnsi="Times New Roman" w:cs="Times New Roman"/>
          <w:sz w:val="28"/>
          <w:szCs w:val="28"/>
        </w:rPr>
        <w:t>С целью недопущения распространения экстремистской идеологии среди населения, в том числе среди несовершеннолетних, па территории Иркутской области действует долгосрочная целевая подпрограмма «Комплексные меры профилактики экстремистских проявлений на территории Иркутской области» на 2014-2020 годы Государственной программы Иркутской области «Укрепление единства российской нации и этнокультурное развитие народов Иркутской области» на 2014-2020 годы», одним из направлений которой является внедрение в социальную практику подростков установок толерантного сознания, совершенствование системы профилактических мер анти экстремистской направленности, предупреждение ксенофобных проявлений.</w:t>
      </w:r>
    </w:p>
    <w:p w:rsidR="00CE2F90" w:rsidRDefault="00B24569" w:rsidP="00CE2F9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2F90">
        <w:rPr>
          <w:rFonts w:ascii="Times New Roman" w:hAnsi="Times New Roman" w:cs="Times New Roman"/>
          <w:sz w:val="28"/>
          <w:szCs w:val="28"/>
        </w:rPr>
        <w:lastRenderedPageBreak/>
        <w:t>Аналогичные программы реализуются в республике Мордовия, Архангельской, Оренбургской, Саратовской и Сахалинской областях.</w:t>
      </w:r>
    </w:p>
    <w:p w:rsidR="00CE2F90" w:rsidRDefault="00B24569" w:rsidP="00CE2F9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2F90">
        <w:rPr>
          <w:rFonts w:ascii="Times New Roman" w:hAnsi="Times New Roman" w:cs="Times New Roman"/>
          <w:sz w:val="28"/>
          <w:szCs w:val="28"/>
        </w:rPr>
        <w:t>Организация профилактической работы по рассматриваемому направлению имеет свое специфическое содержание, раскрывающее ошибочность мнений о разделении мира на враждебные друг другу общности, преимуществе одной группы над остальными, о насилии как самом эффективном механизме решения любых конфликтов.</w:t>
      </w:r>
    </w:p>
    <w:p w:rsidR="00CE2F90" w:rsidRDefault="00B24569" w:rsidP="00CE2F9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2F90">
        <w:rPr>
          <w:rFonts w:ascii="Times New Roman" w:hAnsi="Times New Roman" w:cs="Times New Roman"/>
          <w:sz w:val="28"/>
          <w:szCs w:val="28"/>
        </w:rPr>
        <w:t>Причинами формирования таких представлений часто являются ограниченность знаний в вопросах межгруппового взаимодействия, формирование системы ценностей по эгоцентрическому типу и сверхценное отношение только к своей личности, отсутствие опыта общения с людьми, не похожими на тебя.</w:t>
      </w:r>
    </w:p>
    <w:p w:rsidR="00CE2F90" w:rsidRDefault="00B24569" w:rsidP="00CE2F9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2F90">
        <w:rPr>
          <w:rFonts w:ascii="Times New Roman" w:hAnsi="Times New Roman" w:cs="Times New Roman"/>
          <w:sz w:val="28"/>
          <w:szCs w:val="28"/>
        </w:rPr>
        <w:t>При их рассмотрении необходимо с определенной долей осторожности использовать дискуссионные формы, так как споры и обсуждения в определенной степени «радикализируют» взгляды участников, в особенности у подростков, и без квалифицированного модерирования могут создать обратный эффект при формировании адекватных мотивов и ценностей.</w:t>
      </w:r>
    </w:p>
    <w:p w:rsidR="00CE2F90" w:rsidRDefault="00B24569" w:rsidP="00CE2F9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2F90">
        <w:rPr>
          <w:rFonts w:ascii="Times New Roman" w:hAnsi="Times New Roman" w:cs="Times New Roman"/>
          <w:sz w:val="28"/>
          <w:szCs w:val="28"/>
        </w:rPr>
        <w:t>Важно помнить, что в соответствии со статьей 5 Федерального закона № 182-ФЗ субъектами профилактического воздействия в данном случае являются представители широкого круга лиц — от педагогов образовательных организаций до сотрудников</w:t>
      </w:r>
    </w:p>
    <w:p w:rsidR="00CE2F90" w:rsidRDefault="00B24569" w:rsidP="00CE2F9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2F90">
        <w:rPr>
          <w:rFonts w:ascii="Times New Roman" w:hAnsi="Times New Roman" w:cs="Times New Roman"/>
          <w:sz w:val="28"/>
          <w:szCs w:val="28"/>
        </w:rPr>
        <w:t>* Подпункт «а» пункта 27 Стратегии противодействия экстремизму в Ро</w:t>
      </w:r>
      <w:r w:rsidR="00CE2F90">
        <w:rPr>
          <w:rFonts w:ascii="Times New Roman" w:hAnsi="Times New Roman" w:cs="Times New Roman"/>
          <w:sz w:val="28"/>
          <w:szCs w:val="28"/>
        </w:rPr>
        <w:t xml:space="preserve">ссийской Федерации до 2025 г. </w:t>
      </w:r>
      <w:r w:rsidRPr="00CE2F90">
        <w:rPr>
          <w:rFonts w:ascii="Times New Roman" w:hAnsi="Times New Roman" w:cs="Times New Roman"/>
          <w:sz w:val="28"/>
          <w:szCs w:val="28"/>
        </w:rPr>
        <w:t>утвержденной Президентом Российской Федерации 28 ноября 2014 г. № Пр-2753; пункт 3 части 2 статьи 6 Федерального закона от 23 июня 2016 г. 182-ФЗ «Об основах системы профилактики правонарушений в Российской Федерации»,</w:t>
      </w:r>
      <w:r w:rsidR="00CE2F90">
        <w:rPr>
          <w:rFonts w:ascii="Times New Roman" w:hAnsi="Times New Roman" w:cs="Times New Roman"/>
          <w:sz w:val="28"/>
          <w:szCs w:val="28"/>
        </w:rPr>
        <w:t xml:space="preserve"> </w:t>
      </w:r>
      <w:r w:rsidRPr="00CE2F90">
        <w:rPr>
          <w:rFonts w:ascii="Times New Roman" w:hAnsi="Times New Roman" w:cs="Times New Roman"/>
          <w:sz w:val="28"/>
          <w:szCs w:val="28"/>
        </w:rPr>
        <w:t>правоохранительных органов.</w:t>
      </w:r>
      <w:r w:rsidR="00CE2F90">
        <w:rPr>
          <w:rFonts w:ascii="Times New Roman" w:hAnsi="Times New Roman" w:cs="Times New Roman"/>
          <w:sz w:val="28"/>
          <w:szCs w:val="28"/>
        </w:rPr>
        <w:t xml:space="preserve"> </w:t>
      </w:r>
      <w:r w:rsidRPr="00CE2F90">
        <w:rPr>
          <w:rFonts w:ascii="Times New Roman" w:hAnsi="Times New Roman" w:cs="Times New Roman"/>
          <w:sz w:val="28"/>
          <w:szCs w:val="28"/>
        </w:rPr>
        <w:t>При использовании педагогических основ профилактики экстремизма в подростковой среде необходимо исходить из того, что формирование экстремистской идеологии не является единовременным актом, происходит постепенно и на различных этапах жизнедеятельности несовершеннолетнего, а противоправная направленность индивида выражается по-разному и с неодинаковой степенью интенсивности.</w:t>
      </w:r>
    </w:p>
    <w:p w:rsidR="00CE2F90" w:rsidRDefault="00B24569" w:rsidP="00CE2F9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2F90">
        <w:rPr>
          <w:rFonts w:ascii="Times New Roman" w:hAnsi="Times New Roman" w:cs="Times New Roman"/>
          <w:sz w:val="28"/>
          <w:szCs w:val="28"/>
        </w:rPr>
        <w:t>Для сохранения и поддержания образцов национальной культуры, этнического самосознания народа, руководствуясь положениями статьи 5 Федерального закона № 114-ФЗ в первую очередь следует целенаправленно прививать подрастающему поколению знания о национальных традициях, способствовать сохранению национальной самобытности, формировать чувство патриотизма.</w:t>
      </w:r>
      <w:r w:rsidR="00CE2F90">
        <w:rPr>
          <w:rFonts w:ascii="Times New Roman" w:hAnsi="Times New Roman" w:cs="Times New Roman"/>
          <w:sz w:val="28"/>
          <w:szCs w:val="28"/>
        </w:rPr>
        <w:t xml:space="preserve"> </w:t>
      </w:r>
      <w:r w:rsidRPr="00CE2F90">
        <w:rPr>
          <w:rFonts w:ascii="Times New Roman" w:hAnsi="Times New Roman" w:cs="Times New Roman"/>
          <w:sz w:val="28"/>
          <w:szCs w:val="28"/>
        </w:rPr>
        <w:t>Для этого представляется необходимым:</w:t>
      </w:r>
      <w:r w:rsidR="00CE2F90">
        <w:rPr>
          <w:rFonts w:ascii="Times New Roman" w:hAnsi="Times New Roman" w:cs="Times New Roman"/>
          <w:sz w:val="28"/>
          <w:szCs w:val="28"/>
        </w:rPr>
        <w:t xml:space="preserve"> </w:t>
      </w:r>
      <w:r w:rsidRPr="00CE2F90">
        <w:rPr>
          <w:rFonts w:ascii="Times New Roman" w:hAnsi="Times New Roman" w:cs="Times New Roman"/>
          <w:sz w:val="28"/>
          <w:szCs w:val="28"/>
        </w:rPr>
        <w:t xml:space="preserve">введение в образовательные программы образовательных организаций факультативных </w:t>
      </w:r>
      <w:r w:rsidRPr="00CE2F90">
        <w:rPr>
          <w:rFonts w:ascii="Times New Roman" w:hAnsi="Times New Roman" w:cs="Times New Roman"/>
          <w:sz w:val="28"/>
          <w:szCs w:val="28"/>
        </w:rPr>
        <w:lastRenderedPageBreak/>
        <w:t>дисциплин, курсов по выбору, направленных на ознакомление обучающихся с особенностями национальной культуры, обычаями, традициями, фольклором, образом жизни предков с целью сохранения самобытности каждого народа в эпоху массовой глобализации;</w:t>
      </w:r>
      <w:r w:rsidR="00CE2F90">
        <w:rPr>
          <w:rFonts w:ascii="Times New Roman" w:hAnsi="Times New Roman" w:cs="Times New Roman"/>
          <w:sz w:val="28"/>
          <w:szCs w:val="28"/>
        </w:rPr>
        <w:t xml:space="preserve"> </w:t>
      </w:r>
      <w:r w:rsidRPr="00CE2F90">
        <w:rPr>
          <w:rFonts w:ascii="Times New Roman" w:hAnsi="Times New Roman" w:cs="Times New Roman"/>
          <w:sz w:val="28"/>
          <w:szCs w:val="28"/>
        </w:rPr>
        <w:t>проведение научных конференций, семинаров, «круглых столов», дискуссионных площадок (при соблюдении уже упомянутых условий грамотного профессионального модерирования) по вопросам межнациональных отношений, особенно в полиэтнических регионах;</w:t>
      </w:r>
      <w:r w:rsidR="00CE2F90">
        <w:rPr>
          <w:rFonts w:ascii="Times New Roman" w:hAnsi="Times New Roman" w:cs="Times New Roman"/>
          <w:sz w:val="28"/>
          <w:szCs w:val="28"/>
        </w:rPr>
        <w:t xml:space="preserve"> </w:t>
      </w:r>
      <w:r w:rsidRPr="00CE2F90">
        <w:rPr>
          <w:rFonts w:ascii="Times New Roman" w:hAnsi="Times New Roman" w:cs="Times New Roman"/>
          <w:sz w:val="28"/>
          <w:szCs w:val="28"/>
        </w:rPr>
        <w:t>развитие и поддержка молодежных общественных организаций и объединений, направленных на патриотическое воспитание подрастающего поколения;</w:t>
      </w:r>
      <w:r w:rsidR="00CE2F90">
        <w:rPr>
          <w:rFonts w:ascii="Times New Roman" w:hAnsi="Times New Roman" w:cs="Times New Roman"/>
          <w:sz w:val="28"/>
          <w:szCs w:val="28"/>
        </w:rPr>
        <w:t xml:space="preserve"> </w:t>
      </w:r>
      <w:r w:rsidRPr="00CE2F90">
        <w:rPr>
          <w:rFonts w:ascii="Times New Roman" w:hAnsi="Times New Roman" w:cs="Times New Roman"/>
          <w:sz w:val="28"/>
          <w:szCs w:val="28"/>
        </w:rPr>
        <w:t>привлечение обучающихся к изучению истории родного края, краеведению посредством проектной деятельности;</w:t>
      </w:r>
      <w:r w:rsidR="00CE2F90">
        <w:rPr>
          <w:rFonts w:ascii="Times New Roman" w:hAnsi="Times New Roman" w:cs="Times New Roman"/>
          <w:sz w:val="28"/>
          <w:szCs w:val="28"/>
        </w:rPr>
        <w:t xml:space="preserve"> </w:t>
      </w:r>
      <w:r w:rsidRPr="00CE2F90">
        <w:rPr>
          <w:rFonts w:ascii="Times New Roman" w:hAnsi="Times New Roman" w:cs="Times New Roman"/>
          <w:sz w:val="28"/>
          <w:szCs w:val="28"/>
        </w:rPr>
        <w:t>проведение межнациональных фестивалей, конкурсов с целью знакомства их участников и зрителей с культурой различных этносов.</w:t>
      </w:r>
      <w:r w:rsidR="00CE2F90">
        <w:rPr>
          <w:rFonts w:ascii="Times New Roman" w:hAnsi="Times New Roman" w:cs="Times New Roman"/>
          <w:sz w:val="28"/>
          <w:szCs w:val="28"/>
        </w:rPr>
        <w:t xml:space="preserve"> </w:t>
      </w:r>
      <w:r w:rsidRPr="00CE2F90">
        <w:rPr>
          <w:rFonts w:ascii="Times New Roman" w:hAnsi="Times New Roman" w:cs="Times New Roman"/>
          <w:sz w:val="28"/>
          <w:szCs w:val="28"/>
        </w:rPr>
        <w:t>Программы работы с несовершеннолетними по профилактике экстремизма мог</w:t>
      </w:r>
      <w:r w:rsidR="00CE2F90">
        <w:rPr>
          <w:rFonts w:ascii="Times New Roman" w:hAnsi="Times New Roman" w:cs="Times New Roman"/>
          <w:sz w:val="28"/>
          <w:szCs w:val="28"/>
        </w:rPr>
        <w:t xml:space="preserve">ут включать следующие разделы: </w:t>
      </w:r>
      <w:r w:rsidRPr="00CE2F90">
        <w:rPr>
          <w:rFonts w:ascii="Times New Roman" w:hAnsi="Times New Roman" w:cs="Times New Roman"/>
          <w:sz w:val="28"/>
          <w:szCs w:val="28"/>
        </w:rPr>
        <w:t>информационный — предусматривает расширение кругозора а разнообразных сферах жизни общества (тренинги, решения конфликтных ситуаций, игровые процедуры межгруппового взаимодействия, основные понятия социальной психологии и психологии личности в доступной форме);</w:t>
      </w:r>
      <w:r w:rsidR="00CE2F90">
        <w:rPr>
          <w:rFonts w:ascii="Times New Roman" w:hAnsi="Times New Roman" w:cs="Times New Roman"/>
          <w:sz w:val="28"/>
          <w:szCs w:val="28"/>
        </w:rPr>
        <w:t xml:space="preserve"> </w:t>
      </w:r>
      <w:r w:rsidRPr="00CE2F90">
        <w:rPr>
          <w:rFonts w:ascii="Times New Roman" w:hAnsi="Times New Roman" w:cs="Times New Roman"/>
          <w:sz w:val="28"/>
          <w:szCs w:val="28"/>
        </w:rPr>
        <w:t>ценностный — включает формы, направленные на осознание некоторых общих ценностей, объединяющих людей;</w:t>
      </w:r>
      <w:r w:rsidR="00CE2F90">
        <w:rPr>
          <w:rFonts w:ascii="Times New Roman" w:hAnsi="Times New Roman" w:cs="Times New Roman"/>
          <w:sz w:val="28"/>
          <w:szCs w:val="28"/>
        </w:rPr>
        <w:t xml:space="preserve"> </w:t>
      </w:r>
      <w:r w:rsidRPr="00CE2F90">
        <w:rPr>
          <w:rFonts w:ascii="Times New Roman" w:hAnsi="Times New Roman" w:cs="Times New Roman"/>
          <w:sz w:val="28"/>
          <w:szCs w:val="28"/>
        </w:rPr>
        <w:t>поведенческий — содержит использование различных интерактивных форм обучения, закрепляющих сформированные компетентности.</w:t>
      </w:r>
      <w:r w:rsidR="00CE2F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2F90" w:rsidRDefault="00B24569" w:rsidP="00CE2F9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2F90">
        <w:rPr>
          <w:rFonts w:ascii="Times New Roman" w:hAnsi="Times New Roman" w:cs="Times New Roman"/>
          <w:sz w:val="28"/>
          <w:szCs w:val="28"/>
        </w:rPr>
        <w:t>Следуя нормам права, содержащимся в пункте 4 части 2 статьи 6 Федерального закона № 182-ФЗ, для организации эффективной профилактики экстремистских</w:t>
      </w:r>
      <w:r w:rsidR="00CE2F90">
        <w:rPr>
          <w:rFonts w:ascii="Times New Roman" w:hAnsi="Times New Roman" w:cs="Times New Roman"/>
          <w:sz w:val="28"/>
          <w:szCs w:val="28"/>
        </w:rPr>
        <w:t xml:space="preserve"> </w:t>
      </w:r>
      <w:r w:rsidRPr="00CE2F90">
        <w:rPr>
          <w:rFonts w:ascii="Times New Roman" w:hAnsi="Times New Roman" w:cs="Times New Roman"/>
          <w:sz w:val="28"/>
          <w:szCs w:val="28"/>
        </w:rPr>
        <w:t>проявлений в подростковой среде необходимы консолидация усилий педагогических работников образовательных организаций, родителей обучающихся, сотрудников правоохранительных органов, представителей институтов гражданского общества, организация системного взаимодействия попечительских советов, органов ученического самоуправления, педагогических коллективов образовательных организаций с представителями национальных сообществ (диаспор) — деятелями культуры, науки, спортсменами, политиками и др., отработка и внедрение в практику технологий управления процессами формирования культуры гражданской солидарности обучающихся и контроля за этими процессами со стороны органов исполнительной власти субъектов Российской Федерации, осуществляющих государственное управление в сфере образования.</w:t>
      </w:r>
    </w:p>
    <w:p w:rsidR="00B24569" w:rsidRPr="00CE2F90" w:rsidRDefault="00B24569" w:rsidP="00CE2F9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2F90">
        <w:rPr>
          <w:rFonts w:ascii="Times New Roman" w:hAnsi="Times New Roman" w:cs="Times New Roman"/>
          <w:sz w:val="28"/>
          <w:szCs w:val="28"/>
        </w:rPr>
        <w:t>Кроме того, организационные мероприятия по профилактике экстремизма среди подростков в рамках реализации Федерального закона № 114-ФЗ могут предусматривать:</w:t>
      </w:r>
    </w:p>
    <w:p w:rsidR="00CE2F90" w:rsidRDefault="00B24569" w:rsidP="00CE2F9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2F90">
        <w:rPr>
          <w:rFonts w:ascii="Times New Roman" w:hAnsi="Times New Roman" w:cs="Times New Roman"/>
          <w:sz w:val="28"/>
          <w:szCs w:val="28"/>
        </w:rPr>
        <w:lastRenderedPageBreak/>
        <w:t>создание</w:t>
      </w:r>
      <w:proofErr w:type="gramEnd"/>
      <w:r w:rsidRPr="00CE2F90">
        <w:rPr>
          <w:rFonts w:ascii="Times New Roman" w:hAnsi="Times New Roman" w:cs="Times New Roman"/>
          <w:sz w:val="28"/>
          <w:szCs w:val="28"/>
        </w:rPr>
        <w:t xml:space="preserve"> системы альтернативных площадок для реализации потенциала несовершеннолетних и включения их в социально одобряемые виды деятельности;</w:t>
      </w:r>
    </w:p>
    <w:p w:rsidR="00CE2F90" w:rsidRDefault="00CE2F90" w:rsidP="00CE2F9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24569" w:rsidRPr="00CE2F90">
        <w:rPr>
          <w:rFonts w:ascii="Times New Roman" w:hAnsi="Times New Roman" w:cs="Times New Roman"/>
          <w:sz w:val="28"/>
          <w:szCs w:val="28"/>
        </w:rPr>
        <w:t>формирование системы воспитательной работы с подростками по месту жительства; разработку учебно-методическими центрами совместно с научно-исследовательскими институтами и институтами образования программ подготовки родителей по вопросам профилактики экстремизма и ксенофобии среди несовершеннолетних и технологии оказания помощи семьям в формировании установок толерантного сознания;</w:t>
      </w:r>
    </w:p>
    <w:p w:rsidR="00CE2F90" w:rsidRDefault="00CE2F90" w:rsidP="00CE2F9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24569" w:rsidRPr="00CE2F90">
        <w:rPr>
          <w:rFonts w:ascii="Times New Roman" w:hAnsi="Times New Roman" w:cs="Times New Roman"/>
          <w:sz w:val="28"/>
          <w:szCs w:val="28"/>
        </w:rPr>
        <w:t>включение в планы воспитательной работы образовательных организаций мероприятий по формированию культуры гражданской солидарности;</w:t>
      </w:r>
    </w:p>
    <w:p w:rsidR="00CE2F90" w:rsidRDefault="00CE2F90" w:rsidP="00CE2F9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24569" w:rsidRPr="00CE2F90">
        <w:rPr>
          <w:rFonts w:ascii="Times New Roman" w:hAnsi="Times New Roman" w:cs="Times New Roman"/>
          <w:sz w:val="28"/>
          <w:szCs w:val="28"/>
        </w:rPr>
        <w:t>разработку специалистами методических рекомендаций, организацию специальных курсов для педагогов и родителей с целью гражданского воспитания учащихся, внушения им негативного отношения к насилию;</w:t>
      </w:r>
    </w:p>
    <w:p w:rsidR="00CE2F90" w:rsidRDefault="00CE2F90" w:rsidP="00CE2F9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24569" w:rsidRPr="00CE2F90">
        <w:rPr>
          <w:rFonts w:ascii="Times New Roman" w:hAnsi="Times New Roman" w:cs="Times New Roman"/>
          <w:sz w:val="28"/>
          <w:szCs w:val="28"/>
        </w:rPr>
        <w:t>разработку и распространение памяток для педагогов, учащихся и родителей по выявлению экстремистских настроений среди несовершеннолетних и противодействию вербовке в экстремистские организации;</w:t>
      </w:r>
    </w:p>
    <w:p w:rsidR="00CE2F90" w:rsidRDefault="00CE2F90" w:rsidP="00CE2F9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24569" w:rsidRPr="00CE2F90">
        <w:rPr>
          <w:rFonts w:ascii="Times New Roman" w:hAnsi="Times New Roman" w:cs="Times New Roman"/>
          <w:sz w:val="28"/>
          <w:szCs w:val="28"/>
        </w:rPr>
        <w:t>осуществление просветительской работы с учащимися по принципам поведения в вопросах веротерпимости и согласия, проведение работы по разъяснению ответственности за действия экстремистского характера, доведение до обучающихся информации нормативно-правового характера с разъяснением действий, подпадающих под понятие «экстремизм»;</w:t>
      </w:r>
    </w:p>
    <w:p w:rsidR="00CE2F90" w:rsidRDefault="00CE2F90" w:rsidP="00CE2F9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24569" w:rsidRPr="00CE2F90">
        <w:rPr>
          <w:rFonts w:ascii="Times New Roman" w:hAnsi="Times New Roman" w:cs="Times New Roman"/>
          <w:sz w:val="28"/>
          <w:szCs w:val="28"/>
        </w:rPr>
        <w:t>размещение информации на сайтах органов исполнительной власти субъектов Российской федерации, осуществляющих государственное управление в сфере образования, и органов местного самоуправления, осуществляющих управление в сфере образования, о проведении мероприятий образовательными организациями и институтами гражданского общества по профилактике экстремизма в подростковой среде; повышение ответственности СМИ в работе по профилактике экстремизма; широкое отражение в СМИ положительного опыта в противодействии экстремизму; размещение на городских (районных) интернет-сайтах информации, направленной на формирование у подростков чувства патриотизма, гражданственности, любви к культуре и традициям всех народов России;</w:t>
      </w:r>
    </w:p>
    <w:p w:rsidR="00CE2F90" w:rsidRDefault="00CE2F90" w:rsidP="00CE2F9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24569" w:rsidRPr="00CE2F90">
        <w:rPr>
          <w:rFonts w:ascii="Times New Roman" w:hAnsi="Times New Roman" w:cs="Times New Roman"/>
          <w:sz w:val="28"/>
          <w:szCs w:val="28"/>
        </w:rPr>
        <w:t>внедрение системы тренингов, позволяющих ознакомить практических работников, работающих с несовершеннолетними, с инновационными способами и технологиями профилактики экстремизма.</w:t>
      </w:r>
    </w:p>
    <w:p w:rsidR="00CE2F90" w:rsidRDefault="00B24569" w:rsidP="00CE2F9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2F90">
        <w:rPr>
          <w:rFonts w:ascii="Times New Roman" w:hAnsi="Times New Roman" w:cs="Times New Roman"/>
          <w:sz w:val="28"/>
          <w:szCs w:val="28"/>
        </w:rPr>
        <w:lastRenderedPageBreak/>
        <w:t xml:space="preserve">Справочно: Заслуживает внимания опыт работы Владимирской области, где с 2009 года на базе Комитета по молодежной политике администрации области при содействии Владимирского регионального отделения Общероссийской общественной организации «Ассоциация юристов России» работает </w:t>
      </w:r>
      <w:r w:rsidR="00CE2F90" w:rsidRPr="00CE2F90">
        <w:rPr>
          <w:rFonts w:ascii="Times New Roman" w:hAnsi="Times New Roman" w:cs="Times New Roman"/>
          <w:sz w:val="28"/>
          <w:szCs w:val="28"/>
        </w:rPr>
        <w:t>Правовая школа,</w:t>
      </w:r>
      <w:r w:rsidRPr="00CE2F90">
        <w:rPr>
          <w:rFonts w:ascii="Times New Roman" w:hAnsi="Times New Roman" w:cs="Times New Roman"/>
          <w:sz w:val="28"/>
          <w:szCs w:val="28"/>
        </w:rPr>
        <w:t xml:space="preserve"> но профилактике экстремизма среди молодежи (далее — Правовая школа). Занятия проходят в форматах лекций, семинаров, бесед, круглых столов, конференций, правовых игр, тренингов, анкетирования, тестирования и «дискуссионных качелей».</w:t>
      </w:r>
    </w:p>
    <w:p w:rsidR="00CE2F90" w:rsidRDefault="00B24569" w:rsidP="00CE2F9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2F90">
        <w:rPr>
          <w:rFonts w:ascii="Times New Roman" w:hAnsi="Times New Roman" w:cs="Times New Roman"/>
          <w:sz w:val="28"/>
          <w:szCs w:val="28"/>
        </w:rPr>
        <w:t xml:space="preserve">Правовая школа выступает организатором многих крупных мероприятий, в том числе международных, а также принимает активное участие в различных форумах. Начиная с 2015 года, она получает государственную поддержку в виде Президентских грантов. </w:t>
      </w:r>
    </w:p>
    <w:p w:rsidR="00B24569" w:rsidRPr="00CE2F90" w:rsidRDefault="00B24569" w:rsidP="00CE2F9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2F90">
        <w:rPr>
          <w:rFonts w:ascii="Times New Roman" w:hAnsi="Times New Roman" w:cs="Times New Roman"/>
          <w:sz w:val="28"/>
          <w:szCs w:val="28"/>
        </w:rPr>
        <w:t>В деятельности по профилактике экстремизма в подростковой среде наиболее эффективной является работа в образовательных организациях. Одним из ее направлений значатся мероприятия, проводимые с детскими и юношескими организациями, как официальным компонентом государственной молодежной политики, и в первую очередь — с представителями неформальных молодежных субкультур, которые носят экстремальный</w:t>
      </w:r>
      <w:r w:rsidR="00CE2F90">
        <w:rPr>
          <w:rFonts w:ascii="Times New Roman" w:hAnsi="Times New Roman" w:cs="Times New Roman"/>
          <w:sz w:val="28"/>
          <w:szCs w:val="28"/>
        </w:rPr>
        <w:t xml:space="preserve"> </w:t>
      </w:r>
      <w:r w:rsidRPr="00CE2F90">
        <w:rPr>
          <w:rFonts w:ascii="Times New Roman" w:hAnsi="Times New Roman" w:cs="Times New Roman"/>
          <w:sz w:val="28"/>
          <w:szCs w:val="28"/>
        </w:rPr>
        <w:t>характер, демонстрируют протест против общества или опр</w:t>
      </w:r>
      <w:r w:rsidR="00CE2F90">
        <w:rPr>
          <w:rFonts w:ascii="Times New Roman" w:hAnsi="Times New Roman" w:cs="Times New Roman"/>
          <w:sz w:val="28"/>
          <w:szCs w:val="28"/>
        </w:rPr>
        <w:t>еделенных общественных явлений</w:t>
      </w:r>
      <w:r w:rsidRPr="00CE2F90">
        <w:rPr>
          <w:rFonts w:ascii="Times New Roman" w:hAnsi="Times New Roman" w:cs="Times New Roman"/>
          <w:sz w:val="28"/>
          <w:szCs w:val="28"/>
        </w:rPr>
        <w:t>»</w:t>
      </w:r>
      <w:r w:rsidR="00CE2F90">
        <w:rPr>
          <w:rFonts w:ascii="Times New Roman" w:hAnsi="Times New Roman" w:cs="Times New Roman"/>
          <w:sz w:val="28"/>
          <w:szCs w:val="28"/>
        </w:rPr>
        <w:t>.</w:t>
      </w:r>
    </w:p>
    <w:p w:rsidR="00CE2F90" w:rsidRDefault="00B24569" w:rsidP="00CE2F9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2F90">
        <w:rPr>
          <w:rFonts w:ascii="Times New Roman" w:hAnsi="Times New Roman" w:cs="Times New Roman"/>
          <w:sz w:val="28"/>
          <w:szCs w:val="28"/>
        </w:rPr>
        <w:t xml:space="preserve">Работа по предупреждению распространения идей экстремизма в подростковой среде должна нести и индивидуальную направленность, особенно когда речь идет о детях и семьях «группы риска», в окружении которых уже есть лица, придерживающиеся подобных взглядов. </w:t>
      </w:r>
    </w:p>
    <w:p w:rsidR="00B24569" w:rsidRPr="00CE2F90" w:rsidRDefault="00B24569" w:rsidP="00CE2F9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2F90">
        <w:rPr>
          <w:rFonts w:ascii="Times New Roman" w:hAnsi="Times New Roman" w:cs="Times New Roman"/>
          <w:sz w:val="28"/>
          <w:szCs w:val="28"/>
        </w:rPr>
        <w:t>При организации деятельности в данном направлении следует обратиться к</w:t>
      </w:r>
      <w:r w:rsidR="00AC3803">
        <w:rPr>
          <w:rFonts w:ascii="Times New Roman" w:hAnsi="Times New Roman" w:cs="Times New Roman"/>
          <w:sz w:val="28"/>
          <w:szCs w:val="28"/>
        </w:rPr>
        <w:t xml:space="preserve"> </w:t>
      </w:r>
      <w:r w:rsidRPr="00CE2F90">
        <w:rPr>
          <w:rFonts w:ascii="Times New Roman" w:hAnsi="Times New Roman" w:cs="Times New Roman"/>
          <w:sz w:val="28"/>
          <w:szCs w:val="28"/>
        </w:rPr>
        <w:t>положениям части 2 статьи 15 Федерального закона № 182-ФЗ.</w:t>
      </w:r>
      <w:r w:rsidR="00AC3803">
        <w:rPr>
          <w:rFonts w:ascii="Times New Roman" w:hAnsi="Times New Roman" w:cs="Times New Roman"/>
          <w:sz w:val="28"/>
          <w:szCs w:val="28"/>
        </w:rPr>
        <w:t xml:space="preserve"> </w:t>
      </w:r>
      <w:r w:rsidRPr="00CE2F90">
        <w:rPr>
          <w:rFonts w:ascii="Times New Roman" w:hAnsi="Times New Roman" w:cs="Times New Roman"/>
          <w:sz w:val="28"/>
          <w:szCs w:val="28"/>
        </w:rPr>
        <w:t>Положения пункта 3 статьи 5 Федерального закона № 120-ФЗ, дает право органам и учреждениям системы профилактики безнадзорности и правонарушении несовершеннолетних проводить индивидуальную профилактическую работу с подростками, в случае необходимости предупреждения совершения ими правонарушений либо для оказания им социальной помощи, их реабилитации.</w:t>
      </w:r>
      <w:r w:rsidR="00AC3803">
        <w:rPr>
          <w:rFonts w:ascii="Times New Roman" w:hAnsi="Times New Roman" w:cs="Times New Roman"/>
          <w:sz w:val="28"/>
          <w:szCs w:val="28"/>
        </w:rPr>
        <w:t xml:space="preserve"> </w:t>
      </w:r>
      <w:r w:rsidRPr="00CE2F90">
        <w:rPr>
          <w:rFonts w:ascii="Times New Roman" w:hAnsi="Times New Roman" w:cs="Times New Roman"/>
          <w:sz w:val="28"/>
          <w:szCs w:val="28"/>
        </w:rPr>
        <w:t>В зависимости от обстоятельств, когда есть основания полагать, что несовершеннолетний может пойти по преступному пути, названным органам тем самым предоставлено право вмешиваться в его судьбу, чтобы не оставить без внимания общества и государства. Подобные ситуации вполне возможны, когда семья в силу объективных либо субъективных причин попадает в трудную жизненную ситуацию, но нет фактов, которые служат прямым основанием для обязательного ведения профилактической работы с несовершеннолетним или его законными представителями.</w:t>
      </w:r>
      <w:r w:rsidR="00AC3803">
        <w:rPr>
          <w:rFonts w:ascii="Times New Roman" w:hAnsi="Times New Roman" w:cs="Times New Roman"/>
          <w:sz w:val="28"/>
          <w:szCs w:val="28"/>
        </w:rPr>
        <w:t xml:space="preserve"> </w:t>
      </w:r>
      <w:r w:rsidRPr="00CE2F90">
        <w:rPr>
          <w:rFonts w:ascii="Times New Roman" w:hAnsi="Times New Roman" w:cs="Times New Roman"/>
          <w:sz w:val="28"/>
          <w:szCs w:val="28"/>
        </w:rPr>
        <w:t xml:space="preserve">К их числу можно отнести семьи членов банд </w:t>
      </w:r>
      <w:r w:rsidRPr="00CE2F90">
        <w:rPr>
          <w:rFonts w:ascii="Times New Roman" w:hAnsi="Times New Roman" w:cs="Times New Roman"/>
          <w:sz w:val="28"/>
          <w:szCs w:val="28"/>
        </w:rPr>
        <w:lastRenderedPageBreak/>
        <w:t>групп, в которых воспитываются</w:t>
      </w:r>
      <w:r w:rsidR="00AC3803">
        <w:rPr>
          <w:rFonts w:ascii="Times New Roman" w:hAnsi="Times New Roman" w:cs="Times New Roman"/>
          <w:sz w:val="28"/>
          <w:szCs w:val="28"/>
        </w:rPr>
        <w:t xml:space="preserve"> </w:t>
      </w:r>
      <w:r w:rsidRPr="00CE2F90">
        <w:rPr>
          <w:rFonts w:ascii="Times New Roman" w:hAnsi="Times New Roman" w:cs="Times New Roman"/>
          <w:sz w:val="28"/>
          <w:szCs w:val="28"/>
        </w:rPr>
        <w:t>несовершеннолетние дети. Внешне эти семьи зачастую благополучны, их образ жизни не вызывает беспокойства и нареканий со стороны общественности, поскольку взаимоотношения их членов на социальном уровне производят благоприятное впечатление, а последствия неправильного воспитания детей оказывает деструктивное влияние на личностное формирование, поскольку ценностные установки и поведение родителей в них резко расходятся с общечеловеческими и моральными ценностями, что особенно сказывается на нравственном облике воспитывающихся в таких семьях детей.</w:t>
      </w:r>
      <w:r w:rsidR="00AC3803">
        <w:rPr>
          <w:rFonts w:ascii="Times New Roman" w:hAnsi="Times New Roman" w:cs="Times New Roman"/>
          <w:sz w:val="28"/>
          <w:szCs w:val="28"/>
        </w:rPr>
        <w:t xml:space="preserve"> </w:t>
      </w:r>
      <w:r w:rsidRPr="00CE2F90">
        <w:rPr>
          <w:rFonts w:ascii="Times New Roman" w:hAnsi="Times New Roman" w:cs="Times New Roman"/>
          <w:sz w:val="28"/>
          <w:szCs w:val="28"/>
        </w:rPr>
        <w:t xml:space="preserve">Успешно и эффективность работы по профилактике проявлений экстремизма в подростковой среде зависят от степени интеграции усилий представителей социального и правоохранительного блока в разработке теоретических основ и практических рекомендаций для несовершеннолетних, их родителей. Указанные методологические материалы должны быть направлены на выявление и устранение причин и </w:t>
      </w:r>
      <w:r w:rsidR="00AC3803" w:rsidRPr="00CE2F90">
        <w:rPr>
          <w:rFonts w:ascii="Times New Roman" w:hAnsi="Times New Roman" w:cs="Times New Roman"/>
          <w:sz w:val="28"/>
          <w:szCs w:val="28"/>
        </w:rPr>
        <w:t>условий возникновения,</w:t>
      </w:r>
      <w:r w:rsidRPr="00CE2F90">
        <w:rPr>
          <w:rFonts w:ascii="Times New Roman" w:hAnsi="Times New Roman" w:cs="Times New Roman"/>
          <w:sz w:val="28"/>
          <w:szCs w:val="28"/>
        </w:rPr>
        <w:t xml:space="preserve"> и развития физических, психологических и социокультурных характеристик, способствующих формированию экстремистских установок личности, с учетом степени и характера деформации поведения отдельных категорий лиц.</w:t>
      </w:r>
    </w:p>
    <w:p w:rsidR="005F09B2" w:rsidRPr="00CE2F90" w:rsidRDefault="005F09B2" w:rsidP="00CE2F9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5F09B2" w:rsidRPr="00CE2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BD1E89"/>
    <w:multiLevelType w:val="hybridMultilevel"/>
    <w:tmpl w:val="E4AE800A"/>
    <w:lvl w:ilvl="0" w:tplc="9EA21BC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46"/>
    <w:rsid w:val="00442946"/>
    <w:rsid w:val="005F09B2"/>
    <w:rsid w:val="00AC3803"/>
    <w:rsid w:val="00B24569"/>
    <w:rsid w:val="00CE2F90"/>
    <w:rsid w:val="00ED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E371F0-BBBA-4FD2-A037-AAE2A3E55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45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45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24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E2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2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3040</Words>
  <Characters>17328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2018-06-21T13:09:00Z</dcterms:created>
  <dcterms:modified xsi:type="dcterms:W3CDTF">2018-06-27T07:44:00Z</dcterms:modified>
</cp:coreProperties>
</file>