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437" w:rsidRDefault="00F23391" w:rsidP="00F23391">
      <w:pPr>
        <w:rPr>
          <w:rFonts w:eastAsia="Batang" w:cs="Times New Roman"/>
          <w:b/>
          <w:i/>
          <w:sz w:val="44"/>
        </w:rPr>
      </w:pPr>
      <w:r w:rsidRPr="00F23391">
        <w:rPr>
          <w:rFonts w:ascii="Times New Roman" w:eastAsia="Batang" w:hAnsi="Times New Roman" w:cs="Times New Roman"/>
          <w:b/>
          <w:i/>
          <w:sz w:val="44"/>
        </w:rPr>
        <w:t>Мероприятия</w:t>
      </w:r>
      <w:r w:rsidRPr="00F23391">
        <w:rPr>
          <w:rFonts w:ascii="Lucida Calligraphy" w:eastAsia="Batang" w:hAnsi="Lucida Calligraphy" w:cs="Times New Roman"/>
          <w:b/>
          <w:i/>
          <w:sz w:val="44"/>
        </w:rPr>
        <w:t xml:space="preserve"> </w:t>
      </w:r>
      <w:r w:rsidRPr="00F23391">
        <w:rPr>
          <w:rFonts w:ascii="Times New Roman" w:eastAsia="Batang" w:hAnsi="Times New Roman" w:cs="Times New Roman"/>
          <w:b/>
          <w:i/>
          <w:sz w:val="44"/>
        </w:rPr>
        <w:t>за</w:t>
      </w:r>
      <w:r w:rsidRPr="00F23391">
        <w:rPr>
          <w:rFonts w:ascii="Lucida Calligraphy" w:eastAsia="Batang" w:hAnsi="Lucida Calligraphy" w:cs="Times New Roman"/>
          <w:b/>
          <w:i/>
          <w:sz w:val="44"/>
        </w:rPr>
        <w:t xml:space="preserve"> 2020</w:t>
      </w:r>
      <w:r>
        <w:rPr>
          <w:rFonts w:eastAsia="Batang" w:cs="Times New Roman"/>
          <w:b/>
          <w:i/>
          <w:sz w:val="44"/>
        </w:rPr>
        <w:t xml:space="preserve">  </w:t>
      </w:r>
      <w:r w:rsidRPr="00F23391">
        <w:rPr>
          <w:rFonts w:ascii="Times New Roman" w:eastAsia="Batang" w:hAnsi="Times New Roman" w:cs="Times New Roman"/>
          <w:b/>
          <w:i/>
          <w:sz w:val="44"/>
        </w:rPr>
        <w:t>год</w:t>
      </w:r>
      <w:r w:rsidR="007B3002">
        <w:rPr>
          <w:rFonts w:ascii="Times New Roman" w:eastAsia="Batang" w:hAnsi="Times New Roman" w:cs="Times New Roman"/>
          <w:b/>
          <w:i/>
          <w:sz w:val="44"/>
        </w:rPr>
        <w:t>.</w:t>
      </w:r>
    </w:p>
    <w:p w:rsidR="00F23391" w:rsidRDefault="007B3002" w:rsidP="00F23391">
      <w:pPr>
        <w:rPr>
          <w:rFonts w:ascii="Times New Roman" w:eastAsia="Batang" w:hAnsi="Times New Roman" w:cs="Times New Roman"/>
          <w:b/>
          <w:sz w:val="28"/>
        </w:rPr>
      </w:pPr>
      <w:r w:rsidRPr="007803BC">
        <w:rPr>
          <w:rFonts w:ascii="Times New Roman" w:eastAsia="Batang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58240" behindDoc="0" locked="0" layoutInCell="1" allowOverlap="1" wp14:anchorId="2A93F193" wp14:editId="08A75E96">
            <wp:simplePos x="0" y="0"/>
            <wp:positionH relativeFrom="margin">
              <wp:posOffset>-756285</wp:posOffset>
            </wp:positionH>
            <wp:positionV relativeFrom="margin">
              <wp:posOffset>744220</wp:posOffset>
            </wp:positionV>
            <wp:extent cx="3657600" cy="2741930"/>
            <wp:effectExtent l="0" t="0" r="0" b="1270"/>
            <wp:wrapSquare wrapText="bothSides"/>
            <wp:docPr id="1" name="Рисунок 1" descr="D:\фото и видео 20г\«Вечеринка от Снегурочки\IMG_7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и видео 20г\«Вечеринка от Снегурочки\IMG_78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3391" w:rsidRDefault="00F23391" w:rsidP="00F23391">
      <w:pPr>
        <w:rPr>
          <w:rFonts w:ascii="Times New Roman" w:eastAsia="Batang" w:hAnsi="Times New Roman" w:cs="Times New Roman"/>
          <w:b/>
          <w:sz w:val="28"/>
        </w:rPr>
      </w:pPr>
    </w:p>
    <w:p w:rsidR="007B3002" w:rsidRDefault="007B3002" w:rsidP="00FB35A3">
      <w:pPr>
        <w:jc w:val="center"/>
        <w:rPr>
          <w:rFonts w:ascii="Times New Roman" w:eastAsia="Batang" w:hAnsi="Times New Roman" w:cs="Times New Roman"/>
          <w:sz w:val="36"/>
        </w:rPr>
      </w:pPr>
    </w:p>
    <w:p w:rsidR="00FB35A3" w:rsidRDefault="007B3002" w:rsidP="00FB35A3">
      <w:pPr>
        <w:jc w:val="center"/>
        <w:rPr>
          <w:rFonts w:ascii="Times New Roman" w:eastAsia="Batang" w:hAnsi="Times New Roman" w:cs="Times New Roman"/>
          <w:sz w:val="36"/>
        </w:rPr>
      </w:pPr>
      <w:r>
        <w:rPr>
          <w:rFonts w:ascii="Times New Roman" w:eastAsia="Batang" w:hAnsi="Times New Roman" w:cs="Times New Roman"/>
          <w:sz w:val="36"/>
        </w:rPr>
        <w:t xml:space="preserve">«Танцующие огоньки» </w:t>
      </w:r>
      <w:r w:rsidR="00F23391" w:rsidRPr="00F23391">
        <w:rPr>
          <w:rFonts w:ascii="Times New Roman" w:eastAsia="Batang" w:hAnsi="Times New Roman" w:cs="Times New Roman"/>
          <w:sz w:val="36"/>
        </w:rPr>
        <w:t xml:space="preserve"> детская дискотека.</w:t>
      </w:r>
    </w:p>
    <w:p w:rsidR="00FB35A3" w:rsidRDefault="00FB35A3" w:rsidP="00FB35A3">
      <w:pPr>
        <w:jc w:val="center"/>
        <w:rPr>
          <w:rFonts w:ascii="Times New Roman" w:eastAsia="Batang" w:hAnsi="Times New Roman" w:cs="Times New Roman"/>
          <w:sz w:val="36"/>
        </w:rPr>
      </w:pPr>
    </w:p>
    <w:p w:rsidR="00FB35A3" w:rsidRDefault="00FB35A3" w:rsidP="00FB35A3">
      <w:pPr>
        <w:jc w:val="center"/>
        <w:rPr>
          <w:rFonts w:ascii="Times New Roman" w:eastAsia="Batang" w:hAnsi="Times New Roman" w:cs="Times New Roman"/>
          <w:sz w:val="36"/>
        </w:rPr>
      </w:pPr>
    </w:p>
    <w:p w:rsidR="00FB35A3" w:rsidRDefault="00CE55F1" w:rsidP="00FB35A3">
      <w:pPr>
        <w:jc w:val="center"/>
        <w:rPr>
          <w:rFonts w:ascii="Times New Roman" w:eastAsia="Batang" w:hAnsi="Times New Roman" w:cs="Times New Roman"/>
          <w:sz w:val="36"/>
        </w:rPr>
      </w:pPr>
      <w:r w:rsidRPr="007803BC">
        <w:rPr>
          <w:rFonts w:ascii="Times New Roman" w:eastAsia="Batang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59264" behindDoc="0" locked="0" layoutInCell="1" allowOverlap="1" wp14:anchorId="1B7E7271" wp14:editId="5CF92C5F">
            <wp:simplePos x="0" y="0"/>
            <wp:positionH relativeFrom="margin">
              <wp:posOffset>-756285</wp:posOffset>
            </wp:positionH>
            <wp:positionV relativeFrom="margin">
              <wp:posOffset>3725545</wp:posOffset>
            </wp:positionV>
            <wp:extent cx="3633470" cy="2724150"/>
            <wp:effectExtent l="0" t="0" r="5080" b="0"/>
            <wp:wrapSquare wrapText="bothSides"/>
            <wp:docPr id="2" name="Рисунок 2" descr="D:\фото и видео 20г\«Вечеринка от Снегурочки\IMG_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и видео 20г\«Вечеринка от Снегурочки\IMG_78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35A3" w:rsidRDefault="00FB35A3" w:rsidP="00FB35A3">
      <w:pPr>
        <w:jc w:val="center"/>
        <w:rPr>
          <w:rFonts w:ascii="Times New Roman" w:eastAsia="Batang" w:hAnsi="Times New Roman" w:cs="Times New Roman"/>
          <w:sz w:val="36"/>
        </w:rPr>
      </w:pPr>
    </w:p>
    <w:p w:rsidR="00FB35A3" w:rsidRDefault="00FB35A3" w:rsidP="00FB35A3">
      <w:pPr>
        <w:jc w:val="center"/>
        <w:rPr>
          <w:rFonts w:ascii="Times New Roman" w:eastAsia="Batang" w:hAnsi="Times New Roman" w:cs="Times New Roman"/>
          <w:sz w:val="36"/>
        </w:rPr>
      </w:pPr>
    </w:p>
    <w:p w:rsidR="00465ED3" w:rsidRPr="00465ED3" w:rsidRDefault="00F23391" w:rsidP="00465ED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proofErr w:type="gramStart"/>
      <w:r w:rsidRPr="00465ED3">
        <w:rPr>
          <w:rFonts w:ascii="Times New Roman" w:hAnsi="Times New Roman" w:cs="Times New Roman"/>
          <w:sz w:val="36"/>
          <w:szCs w:val="36"/>
          <w:lang w:eastAsia="ru-RU"/>
        </w:rPr>
        <w:t>Музыкальная</w:t>
      </w:r>
      <w:proofErr w:type="gramEnd"/>
      <w:r w:rsidRPr="00465ED3">
        <w:rPr>
          <w:rFonts w:ascii="Times New Roman" w:hAnsi="Times New Roman" w:cs="Times New Roman"/>
          <w:sz w:val="36"/>
          <w:szCs w:val="36"/>
          <w:lang w:eastAsia="ru-RU"/>
        </w:rPr>
        <w:t xml:space="preserve"> шоу</w:t>
      </w:r>
    </w:p>
    <w:p w:rsidR="00465ED3" w:rsidRPr="00465ED3" w:rsidRDefault="00465ED3" w:rsidP="00465ED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465ED3">
        <w:rPr>
          <w:rFonts w:ascii="Times New Roman" w:hAnsi="Times New Roman" w:cs="Times New Roman"/>
          <w:sz w:val="36"/>
          <w:szCs w:val="36"/>
          <w:lang w:eastAsia="ru-RU"/>
        </w:rPr>
        <w:t>п</w:t>
      </w:r>
      <w:r w:rsidR="00F23391" w:rsidRPr="00465ED3">
        <w:rPr>
          <w:rFonts w:ascii="Times New Roman" w:hAnsi="Times New Roman" w:cs="Times New Roman"/>
          <w:sz w:val="36"/>
          <w:szCs w:val="36"/>
          <w:lang w:eastAsia="ru-RU"/>
        </w:rPr>
        <w:t>рогр</w:t>
      </w:r>
      <w:r w:rsidR="00FB35A3" w:rsidRPr="00465ED3">
        <w:rPr>
          <w:rFonts w:ascii="Times New Roman" w:hAnsi="Times New Roman" w:cs="Times New Roman"/>
          <w:sz w:val="36"/>
          <w:szCs w:val="36"/>
          <w:lang w:eastAsia="ru-RU"/>
        </w:rPr>
        <w:t>амма</w:t>
      </w:r>
    </w:p>
    <w:p w:rsidR="00F23391" w:rsidRPr="00465ED3" w:rsidRDefault="00FB35A3" w:rsidP="00465ED3">
      <w:pPr>
        <w:pStyle w:val="a5"/>
        <w:jc w:val="center"/>
        <w:rPr>
          <w:rFonts w:ascii="Times New Roman" w:hAnsi="Times New Roman" w:cs="Times New Roman"/>
          <w:sz w:val="36"/>
          <w:szCs w:val="36"/>
        </w:rPr>
      </w:pPr>
      <w:r w:rsidRPr="00465ED3">
        <w:rPr>
          <w:rFonts w:ascii="Times New Roman" w:hAnsi="Times New Roman" w:cs="Times New Roman"/>
          <w:sz w:val="36"/>
          <w:szCs w:val="36"/>
          <w:lang w:eastAsia="ru-RU"/>
        </w:rPr>
        <w:t>«Вечеринка от Снегурочки».</w:t>
      </w:r>
    </w:p>
    <w:p w:rsidR="00F23391" w:rsidRDefault="00F23391" w:rsidP="00F2339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FB35A3" w:rsidRDefault="00FB35A3" w:rsidP="00F2339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FB35A3" w:rsidRDefault="00FB35A3" w:rsidP="00F2339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FB35A3" w:rsidRDefault="007B3002" w:rsidP="00F2339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  <w:r>
        <w:rPr>
          <w:rFonts w:ascii="Times New Roman" w:eastAsia="Batang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0288" behindDoc="0" locked="0" layoutInCell="1" allowOverlap="1" wp14:anchorId="1EC4C302" wp14:editId="7D79DFD1">
            <wp:simplePos x="0" y="0"/>
            <wp:positionH relativeFrom="margin">
              <wp:posOffset>-727710</wp:posOffset>
            </wp:positionH>
            <wp:positionV relativeFrom="margin">
              <wp:posOffset>6935470</wp:posOffset>
            </wp:positionV>
            <wp:extent cx="3629025" cy="2552065"/>
            <wp:effectExtent l="0" t="0" r="9525" b="63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55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002" w:rsidRDefault="007B3002" w:rsidP="007B3002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7B3002" w:rsidRDefault="007B3002" w:rsidP="007B3002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7803BC" w:rsidRDefault="007803BC" w:rsidP="007B3002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  <w:r w:rsidRPr="007803BC">
        <w:rPr>
          <w:rFonts w:ascii="Times New Roman" w:eastAsia="Batang" w:hAnsi="Times New Roman" w:cs="Times New Roman"/>
          <w:sz w:val="36"/>
          <w:lang w:eastAsia="ru-RU"/>
        </w:rPr>
        <w:t xml:space="preserve">«К нам </w:t>
      </w:r>
      <w:r w:rsidR="007B3002">
        <w:rPr>
          <w:rFonts w:ascii="Times New Roman" w:eastAsia="Batang" w:hAnsi="Times New Roman" w:cs="Times New Roman"/>
          <w:sz w:val="36"/>
          <w:lang w:eastAsia="ru-RU"/>
        </w:rPr>
        <w:t xml:space="preserve">пришло Рождество» </w:t>
      </w:r>
      <w:r>
        <w:rPr>
          <w:rFonts w:ascii="Times New Roman" w:eastAsia="Batang" w:hAnsi="Times New Roman" w:cs="Times New Roman"/>
          <w:sz w:val="36"/>
          <w:lang w:eastAsia="ru-RU"/>
        </w:rPr>
        <w:t xml:space="preserve"> час общения.</w:t>
      </w:r>
    </w:p>
    <w:p w:rsidR="007B3002" w:rsidRDefault="007B3002" w:rsidP="007803BC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7B3002" w:rsidRDefault="007B3002" w:rsidP="007803BC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7B3002" w:rsidRDefault="007B3002" w:rsidP="007803BC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F23391" w:rsidRDefault="007B3002" w:rsidP="007803BC">
      <w:pPr>
        <w:rPr>
          <w:rFonts w:ascii="Times New Roman" w:eastAsia="Batang" w:hAnsi="Times New Roman" w:cs="Times New Roman"/>
          <w:sz w:val="36"/>
          <w:lang w:eastAsia="ru-RU"/>
        </w:rPr>
      </w:pPr>
      <w:r>
        <w:rPr>
          <w:rFonts w:ascii="Times New Roman" w:eastAsia="Batang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BABF1A8" wp14:editId="0E62BCA2">
            <wp:simplePos x="0" y="0"/>
            <wp:positionH relativeFrom="margin">
              <wp:posOffset>-737235</wp:posOffset>
            </wp:positionH>
            <wp:positionV relativeFrom="margin">
              <wp:posOffset>124460</wp:posOffset>
            </wp:positionV>
            <wp:extent cx="3640455" cy="2733675"/>
            <wp:effectExtent l="0" t="0" r="0" b="9525"/>
            <wp:wrapSquare wrapText="bothSides"/>
            <wp:docPr id="3" name="Рисунок 3" descr="C:\Users\РКДЦ\Desktop\«Новогодняя пора поиграем детвора»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КДЦ\Desktop\«Новогодняя пора поиграем детвора»\i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002" w:rsidRDefault="007B3002" w:rsidP="007803BC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467BD0" w:rsidRDefault="00467BD0" w:rsidP="00467BD0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  <w:r>
        <w:rPr>
          <w:rFonts w:ascii="Times New Roman" w:eastAsia="Batang" w:hAnsi="Times New Roman" w:cs="Times New Roman"/>
          <w:sz w:val="36"/>
          <w:lang w:eastAsia="ru-RU"/>
        </w:rPr>
        <w:t xml:space="preserve">Игровая программа </w:t>
      </w:r>
      <w:r w:rsidRPr="00467BD0">
        <w:rPr>
          <w:rFonts w:ascii="Times New Roman" w:eastAsia="Batang" w:hAnsi="Times New Roman" w:cs="Times New Roman"/>
          <w:sz w:val="36"/>
          <w:lang w:eastAsia="ru-RU"/>
        </w:rPr>
        <w:t xml:space="preserve"> «Новогодняя пора поиграем детвора»</w:t>
      </w:r>
      <w:r w:rsidR="00611D4A">
        <w:rPr>
          <w:rFonts w:ascii="Times New Roman" w:eastAsia="Batang" w:hAnsi="Times New Roman" w:cs="Times New Roman"/>
          <w:sz w:val="36"/>
          <w:lang w:eastAsia="ru-RU"/>
        </w:rPr>
        <w:t>.</w:t>
      </w:r>
    </w:p>
    <w:p w:rsidR="00C20AFD" w:rsidRDefault="00C20AFD" w:rsidP="00467BD0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20AFD" w:rsidP="00467BD0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20AFD" w:rsidP="00467BD0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E55F1" w:rsidP="00C20AFD">
      <w:pPr>
        <w:rPr>
          <w:rFonts w:ascii="Times New Roman" w:eastAsia="Batang" w:hAnsi="Times New Roman" w:cs="Times New Roman"/>
          <w:sz w:val="36"/>
          <w:lang w:eastAsia="ru-RU"/>
        </w:rPr>
      </w:pPr>
      <w:r>
        <w:rPr>
          <w:rFonts w:ascii="Times New Roman" w:eastAsia="Batang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2336" behindDoc="0" locked="0" layoutInCell="1" allowOverlap="1" wp14:anchorId="0181D9F9" wp14:editId="6D93DF4D">
            <wp:simplePos x="0" y="0"/>
            <wp:positionH relativeFrom="margin">
              <wp:posOffset>-737235</wp:posOffset>
            </wp:positionH>
            <wp:positionV relativeFrom="margin">
              <wp:posOffset>3220720</wp:posOffset>
            </wp:positionV>
            <wp:extent cx="3654425" cy="2743200"/>
            <wp:effectExtent l="0" t="0" r="317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4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AFD" w:rsidRDefault="00C20AFD" w:rsidP="00C20AFD">
      <w:pPr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20AFD" w:rsidP="00C20AFD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  <w:r w:rsidRPr="00C20AFD">
        <w:rPr>
          <w:rFonts w:ascii="Times New Roman" w:eastAsia="Batang" w:hAnsi="Times New Roman" w:cs="Times New Roman"/>
          <w:sz w:val="36"/>
          <w:lang w:eastAsia="ru-RU"/>
        </w:rPr>
        <w:t>«Новогодние посиделки», мероприятие  для  старшего поколения.</w:t>
      </w:r>
    </w:p>
    <w:p w:rsidR="00C20AFD" w:rsidRDefault="00C20AFD" w:rsidP="00C20AFD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E55F1" w:rsidRDefault="00CE55F1" w:rsidP="00C20AFD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E55F1" w:rsidRDefault="00CE55F1" w:rsidP="00C20AFD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E55F1" w:rsidP="00CE55F1">
      <w:pPr>
        <w:rPr>
          <w:rFonts w:ascii="Times New Roman" w:eastAsia="Batang" w:hAnsi="Times New Roman" w:cs="Times New Roman"/>
          <w:sz w:val="36"/>
          <w:lang w:eastAsia="ru-RU"/>
        </w:rPr>
      </w:pPr>
      <w:r>
        <w:rPr>
          <w:rFonts w:ascii="Times New Roman" w:eastAsia="Batang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3360" behindDoc="0" locked="0" layoutInCell="1" allowOverlap="1" wp14:anchorId="775B4E7E" wp14:editId="04DF31B0">
            <wp:simplePos x="0" y="0"/>
            <wp:positionH relativeFrom="margin">
              <wp:posOffset>-735965</wp:posOffset>
            </wp:positionH>
            <wp:positionV relativeFrom="margin">
              <wp:posOffset>6553835</wp:posOffset>
            </wp:positionV>
            <wp:extent cx="3675380" cy="2752725"/>
            <wp:effectExtent l="0" t="0" r="127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AFD" w:rsidRDefault="00C20AFD" w:rsidP="00C20AFD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20AFD" w:rsidRDefault="00CE55F1" w:rsidP="00CE55F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  <w:r w:rsidRPr="00CE55F1">
        <w:rPr>
          <w:rFonts w:ascii="Times New Roman" w:eastAsia="Batang" w:hAnsi="Times New Roman" w:cs="Times New Roman"/>
          <w:sz w:val="36"/>
          <w:lang w:eastAsia="ru-RU"/>
        </w:rPr>
        <w:t xml:space="preserve">Митинг, ко дню освобождения села «Ваш подвиг не забыть».       </w:t>
      </w:r>
    </w:p>
    <w:p w:rsidR="00CE55F1" w:rsidRDefault="00CE55F1" w:rsidP="00CE55F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E55F1" w:rsidRDefault="00CE55F1" w:rsidP="00CE55F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E55F1" w:rsidRDefault="00CE55F1" w:rsidP="00CE55F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CE55F1" w:rsidRDefault="00CE55F1" w:rsidP="00CE55F1">
      <w:pPr>
        <w:jc w:val="center"/>
        <w:rPr>
          <w:rFonts w:ascii="Times New Roman" w:eastAsia="Batang" w:hAnsi="Times New Roman" w:cs="Times New Roman"/>
          <w:sz w:val="36"/>
          <w:lang w:eastAsia="ru-RU"/>
        </w:rPr>
      </w:pPr>
    </w:p>
    <w:p w:rsidR="007D29F2" w:rsidRDefault="00A508D1" w:rsidP="007D29F2">
      <w:pPr>
        <w:rPr>
          <w:rFonts w:ascii="Times New Roman" w:eastAsia="Batang" w:hAnsi="Times New Roman" w:cs="Times New Roman"/>
          <w:sz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387D9FF2" wp14:editId="466DC9D3">
            <wp:simplePos x="0" y="0"/>
            <wp:positionH relativeFrom="margin">
              <wp:posOffset>-733425</wp:posOffset>
            </wp:positionH>
            <wp:positionV relativeFrom="margin">
              <wp:posOffset>295275</wp:posOffset>
            </wp:positionV>
            <wp:extent cx="3695700" cy="2778125"/>
            <wp:effectExtent l="0" t="0" r="0" b="317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65ED3" w:rsidRDefault="00465ED3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P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7D29F2">
        <w:rPr>
          <w:rFonts w:ascii="Times New Roman" w:hAnsi="Times New Roman" w:cs="Times New Roman"/>
          <w:sz w:val="36"/>
          <w:szCs w:val="36"/>
          <w:lang w:eastAsia="ru-RU"/>
        </w:rPr>
        <w:t>Час  истории</w:t>
      </w: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7D29F2">
        <w:rPr>
          <w:rFonts w:ascii="Times New Roman" w:hAnsi="Times New Roman" w:cs="Times New Roman"/>
          <w:sz w:val="36"/>
          <w:szCs w:val="36"/>
          <w:lang w:eastAsia="ru-RU"/>
        </w:rPr>
        <w:t>«Блокадному Ленинграду посвящается…»</w:t>
      </w: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rPr>
          <w:lang w:eastAsia="ru-RU"/>
        </w:rPr>
      </w:pPr>
      <w:r w:rsidRPr="007D29F2">
        <w:rPr>
          <w:lang w:eastAsia="ru-RU"/>
        </w:rPr>
        <w:t xml:space="preserve"> </w:t>
      </w:r>
    </w:p>
    <w:p w:rsidR="006E312E" w:rsidRDefault="00A508D1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F427A5E" wp14:editId="545D3CAB">
            <wp:simplePos x="0" y="0"/>
            <wp:positionH relativeFrom="margin">
              <wp:posOffset>-739775</wp:posOffset>
            </wp:positionH>
            <wp:positionV relativeFrom="margin">
              <wp:posOffset>3642360</wp:posOffset>
            </wp:positionV>
            <wp:extent cx="3686175" cy="2468245"/>
            <wp:effectExtent l="0" t="0" r="9525" b="825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5ED3" w:rsidRDefault="00465ED3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6E312E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6E312E">
        <w:rPr>
          <w:rFonts w:ascii="Times New Roman" w:hAnsi="Times New Roman" w:cs="Times New Roman"/>
          <w:sz w:val="36"/>
          <w:szCs w:val="36"/>
          <w:lang w:eastAsia="ru-RU"/>
        </w:rPr>
        <w:t>Информационный час «Обвиняется терроризм»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92F40" w:rsidRDefault="00792F40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92F40" w:rsidRDefault="00792F40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92F40" w:rsidRDefault="00792F40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92F40" w:rsidRDefault="00792F40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92F40" w:rsidRDefault="00A508D1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B0E9F95" wp14:editId="3B0CF58A">
            <wp:simplePos x="0" y="0"/>
            <wp:positionH relativeFrom="margin">
              <wp:posOffset>-756285</wp:posOffset>
            </wp:positionH>
            <wp:positionV relativeFrom="margin">
              <wp:posOffset>6699250</wp:posOffset>
            </wp:positionV>
            <wp:extent cx="3708400" cy="2781300"/>
            <wp:effectExtent l="0" t="0" r="635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2F40" w:rsidRDefault="00792F40" w:rsidP="006E312E">
      <w:pPr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92F40" w:rsidRPr="00792F40" w:rsidRDefault="00792F40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792F40">
        <w:rPr>
          <w:rFonts w:ascii="Times New Roman" w:hAnsi="Times New Roman" w:cs="Times New Roman"/>
          <w:sz w:val="36"/>
          <w:szCs w:val="36"/>
          <w:lang w:eastAsia="ru-RU"/>
        </w:rPr>
        <w:t>Выставка открыток</w:t>
      </w:r>
    </w:p>
    <w:p w:rsidR="00792F40" w:rsidRDefault="00792F40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792F40">
        <w:rPr>
          <w:rFonts w:ascii="Times New Roman" w:hAnsi="Times New Roman" w:cs="Times New Roman"/>
          <w:sz w:val="36"/>
          <w:szCs w:val="36"/>
          <w:lang w:eastAsia="ru-RU"/>
        </w:rPr>
        <w:t>«Хобби времен СССР»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43142E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 wp14:anchorId="0501B1B4" wp14:editId="2D0B064E">
            <wp:simplePos x="0" y="0"/>
            <wp:positionH relativeFrom="margin">
              <wp:posOffset>-690245</wp:posOffset>
            </wp:positionH>
            <wp:positionV relativeFrom="margin">
              <wp:posOffset>382270</wp:posOffset>
            </wp:positionV>
            <wp:extent cx="3686175" cy="276606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92F40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Pr="00792F40" w:rsidRDefault="00A508D1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A508D1">
        <w:rPr>
          <w:rFonts w:ascii="Times New Roman" w:hAnsi="Times New Roman" w:cs="Times New Roman"/>
          <w:sz w:val="36"/>
          <w:szCs w:val="36"/>
          <w:lang w:eastAsia="ru-RU"/>
        </w:rPr>
        <w:t>Урок памяти «Сталинградская битва».</w:t>
      </w: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30555D9" wp14:editId="2EBB576D">
            <wp:simplePos x="0" y="0"/>
            <wp:positionH relativeFrom="margin">
              <wp:posOffset>-728345</wp:posOffset>
            </wp:positionH>
            <wp:positionV relativeFrom="margin">
              <wp:posOffset>3791585</wp:posOffset>
            </wp:positionV>
            <wp:extent cx="3689350" cy="2447925"/>
            <wp:effectExtent l="0" t="0" r="6350" b="9525"/>
            <wp:wrapSquare wrapText="bothSides"/>
            <wp:docPr id="11" name="Рисунок 11" descr="C:\Users\РКДЦ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КДЦ\Desktop\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65ED3" w:rsidRDefault="00465ED3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A508D1">
        <w:rPr>
          <w:rFonts w:ascii="Times New Roman" w:hAnsi="Times New Roman" w:cs="Times New Roman"/>
          <w:sz w:val="36"/>
          <w:szCs w:val="36"/>
          <w:lang w:eastAsia="ru-RU"/>
        </w:rPr>
        <w:t>Откр</w:t>
      </w:r>
      <w:r>
        <w:rPr>
          <w:rFonts w:ascii="Times New Roman" w:hAnsi="Times New Roman" w:cs="Times New Roman"/>
          <w:sz w:val="36"/>
          <w:szCs w:val="36"/>
          <w:lang w:eastAsia="ru-RU"/>
        </w:rPr>
        <w:t>ытие Года Памяти и Славы в РКДЦ.</w:t>
      </w: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4314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781DE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0" locked="0" layoutInCell="1" allowOverlap="1" wp14:anchorId="17E03FDC" wp14:editId="10FE888E">
            <wp:simplePos x="0" y="0"/>
            <wp:positionH relativeFrom="margin">
              <wp:posOffset>-723900</wp:posOffset>
            </wp:positionH>
            <wp:positionV relativeFrom="margin">
              <wp:posOffset>6828155</wp:posOffset>
            </wp:positionV>
            <wp:extent cx="3670300" cy="2755900"/>
            <wp:effectExtent l="0" t="0" r="6350" b="635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C4515" w:rsidRPr="005C4515" w:rsidRDefault="005C4515" w:rsidP="005C451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5C4515">
        <w:rPr>
          <w:rFonts w:ascii="Times New Roman" w:hAnsi="Times New Roman" w:cs="Times New Roman"/>
          <w:sz w:val="36"/>
          <w:szCs w:val="36"/>
          <w:lang w:eastAsia="ru-RU"/>
        </w:rPr>
        <w:t>Ко    дню воинов интернационалистов урок мужества –</w:t>
      </w:r>
    </w:p>
    <w:p w:rsidR="0043142E" w:rsidRDefault="005C4515" w:rsidP="005C451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5C4515">
        <w:rPr>
          <w:rFonts w:ascii="Times New Roman" w:hAnsi="Times New Roman" w:cs="Times New Roman"/>
          <w:sz w:val="36"/>
          <w:szCs w:val="36"/>
          <w:lang w:eastAsia="ru-RU"/>
        </w:rPr>
        <w:t>«Живая память».</w:t>
      </w: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4181C" w:rsidRDefault="00B4181C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4181C" w:rsidRDefault="00B4181C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4181C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 wp14:anchorId="6655D84A" wp14:editId="0657863F">
            <wp:simplePos x="0" y="0"/>
            <wp:positionH relativeFrom="margin">
              <wp:posOffset>-584835</wp:posOffset>
            </wp:positionH>
            <wp:positionV relativeFrom="margin">
              <wp:posOffset>58420</wp:posOffset>
            </wp:positionV>
            <wp:extent cx="2849245" cy="3152775"/>
            <wp:effectExtent l="0" t="0" r="8255" b="9525"/>
            <wp:wrapSquare wrapText="bothSides"/>
            <wp:docPr id="13" name="Рисунок 13" descr="C:\Users\РКДЦ\Desktop\веселая почта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КДЦ\Desktop\веселая почта\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3" r="-102"/>
                    <a:stretch/>
                  </pic:blipFill>
                  <pic:spPr bwMode="auto">
                    <a:xfrm>
                      <a:off x="0" y="0"/>
                      <a:ext cx="284924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81C" w:rsidRDefault="00B4181C" w:rsidP="00B4181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CD1F57">
        <w:rPr>
          <w:rFonts w:ascii="Times New Roman" w:hAnsi="Times New Roman" w:cs="Times New Roman"/>
          <w:sz w:val="36"/>
          <w:szCs w:val="36"/>
          <w:lang w:eastAsia="ru-RU"/>
        </w:rPr>
        <w:t xml:space="preserve">Конкурс </w:t>
      </w:r>
      <w:proofErr w:type="gramStart"/>
      <w:r w:rsidRPr="00CD1F57">
        <w:rPr>
          <w:rFonts w:ascii="Times New Roman" w:hAnsi="Times New Roman" w:cs="Times New Roman"/>
          <w:sz w:val="36"/>
          <w:szCs w:val="36"/>
          <w:lang w:eastAsia="ru-RU"/>
        </w:rPr>
        <w:t>необычных</w:t>
      </w:r>
      <w:proofErr w:type="gramEnd"/>
      <w:r w:rsidRPr="00CD1F57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CD1F57">
        <w:rPr>
          <w:rFonts w:ascii="Times New Roman" w:hAnsi="Times New Roman" w:cs="Times New Roman"/>
          <w:sz w:val="36"/>
          <w:szCs w:val="36"/>
          <w:lang w:eastAsia="ru-RU"/>
        </w:rPr>
        <w:t>«</w:t>
      </w:r>
      <w:proofErr w:type="spellStart"/>
      <w:r w:rsidRPr="00CD1F57">
        <w:rPr>
          <w:rFonts w:ascii="Times New Roman" w:hAnsi="Times New Roman" w:cs="Times New Roman"/>
          <w:sz w:val="36"/>
          <w:szCs w:val="36"/>
          <w:lang w:eastAsia="ru-RU"/>
        </w:rPr>
        <w:t>Валентинок</w:t>
      </w:r>
      <w:proofErr w:type="spellEnd"/>
      <w:r w:rsidRPr="00CD1F57">
        <w:rPr>
          <w:rFonts w:ascii="Times New Roman" w:hAnsi="Times New Roman" w:cs="Times New Roman"/>
          <w:sz w:val="36"/>
          <w:szCs w:val="36"/>
          <w:lang w:eastAsia="ru-RU"/>
        </w:rPr>
        <w:t xml:space="preserve">», </w:t>
      </w:r>
    </w:p>
    <w:p w:rsidR="0043142E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CD1F57">
        <w:rPr>
          <w:rFonts w:ascii="Times New Roman" w:hAnsi="Times New Roman" w:cs="Times New Roman"/>
          <w:sz w:val="36"/>
          <w:szCs w:val="36"/>
          <w:lang w:eastAsia="ru-RU"/>
        </w:rPr>
        <w:t>веселая почта.</w:t>
      </w:r>
    </w:p>
    <w:p w:rsidR="0043142E" w:rsidRDefault="0043142E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CD1F57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D1F57" w:rsidRDefault="000F63FF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 wp14:anchorId="1A88703D" wp14:editId="7F468FE0">
            <wp:simplePos x="0" y="0"/>
            <wp:positionH relativeFrom="margin">
              <wp:posOffset>-699135</wp:posOffset>
            </wp:positionH>
            <wp:positionV relativeFrom="margin">
              <wp:posOffset>3839845</wp:posOffset>
            </wp:positionV>
            <wp:extent cx="3695700" cy="2777490"/>
            <wp:effectExtent l="0" t="0" r="0" b="381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F57" w:rsidRDefault="00CD1F57" w:rsidP="00CD1F57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0F63FF" w:rsidRDefault="000F63FF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0F63FF" w:rsidRDefault="000F63FF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0F63FF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0F63FF">
        <w:rPr>
          <w:rFonts w:ascii="Times New Roman" w:hAnsi="Times New Roman" w:cs="Times New Roman"/>
          <w:sz w:val="36"/>
          <w:szCs w:val="36"/>
          <w:lang w:eastAsia="ru-RU"/>
        </w:rPr>
        <w:t xml:space="preserve">«Танцевальная орбита» </w:t>
      </w:r>
      <w:proofErr w:type="gramStart"/>
      <w:r w:rsidRPr="000F63FF">
        <w:rPr>
          <w:rFonts w:ascii="Times New Roman" w:hAnsi="Times New Roman" w:cs="Times New Roman"/>
          <w:sz w:val="36"/>
          <w:szCs w:val="36"/>
          <w:lang w:eastAsia="ru-RU"/>
        </w:rPr>
        <w:t>-а</w:t>
      </w:r>
      <w:proofErr w:type="gramEnd"/>
      <w:r w:rsidRPr="000F63FF">
        <w:rPr>
          <w:rFonts w:ascii="Times New Roman" w:hAnsi="Times New Roman" w:cs="Times New Roman"/>
          <w:sz w:val="36"/>
          <w:szCs w:val="36"/>
          <w:lang w:eastAsia="ru-RU"/>
        </w:rPr>
        <w:t>нтинаркотическая дискотека .</w:t>
      </w:r>
    </w:p>
    <w:p w:rsidR="00A508D1" w:rsidRDefault="00A508D1" w:rsidP="007D29F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508D1" w:rsidRDefault="00A508D1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5C451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 wp14:anchorId="1C1C4733" wp14:editId="03E42BB3">
            <wp:simplePos x="0" y="0"/>
            <wp:positionH relativeFrom="margin">
              <wp:posOffset>-641985</wp:posOffset>
            </wp:positionH>
            <wp:positionV relativeFrom="margin">
              <wp:posOffset>7058660</wp:posOffset>
            </wp:positionV>
            <wp:extent cx="3695700" cy="2771775"/>
            <wp:effectExtent l="0" t="0" r="0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C4515" w:rsidRDefault="005C4515" w:rsidP="005C451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Выставка </w:t>
      </w:r>
    </w:p>
    <w:p w:rsidR="00AD119E" w:rsidRDefault="005C4515" w:rsidP="005C451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«Слава. Гордость. Отчизна»</w:t>
      </w: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5C451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4AF12E90" wp14:editId="21941B89">
            <wp:simplePos x="0" y="0"/>
            <wp:positionH relativeFrom="margin">
              <wp:posOffset>-680085</wp:posOffset>
            </wp:positionH>
            <wp:positionV relativeFrom="margin">
              <wp:posOffset>257810</wp:posOffset>
            </wp:positionV>
            <wp:extent cx="3771900" cy="2752725"/>
            <wp:effectExtent l="0" t="0" r="0" b="9525"/>
            <wp:wrapSquare wrapText="bothSides"/>
            <wp:docPr id="18" name="Рисунок 18" descr="C:\Users\РКДЦ\Desktop\концерт23ф - 1\сц к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КДЦ\Desktop\концерт23ф - 1\сц каш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6" r="8572" b="-58"/>
                    <a:stretch/>
                  </pic:blipFill>
                  <pic:spPr bwMode="auto">
                    <a:xfrm>
                      <a:off x="0" y="0"/>
                      <a:ext cx="37719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515" w:rsidRDefault="005C4515" w:rsidP="000255A9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C4515" w:rsidRDefault="005C4515" w:rsidP="000255A9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C4515" w:rsidRDefault="005C4515" w:rsidP="000255A9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0255A9" w:rsidP="000255A9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0255A9">
        <w:rPr>
          <w:rFonts w:ascii="Times New Roman" w:hAnsi="Times New Roman" w:cs="Times New Roman"/>
          <w:sz w:val="36"/>
          <w:szCs w:val="36"/>
          <w:lang w:eastAsia="ru-RU"/>
        </w:rPr>
        <w:t>Концертная программа -  «Призванье - Родине служить».</w:t>
      </w: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0255A9" w:rsidRDefault="005C451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4624" behindDoc="0" locked="0" layoutInCell="1" allowOverlap="1" wp14:anchorId="18C039C2" wp14:editId="21749794">
            <wp:simplePos x="0" y="0"/>
            <wp:positionH relativeFrom="margin">
              <wp:posOffset>-710565</wp:posOffset>
            </wp:positionH>
            <wp:positionV relativeFrom="margin">
              <wp:posOffset>3572510</wp:posOffset>
            </wp:positionV>
            <wp:extent cx="3787140" cy="2505075"/>
            <wp:effectExtent l="0" t="0" r="3810" b="9525"/>
            <wp:wrapSquare wrapText="bothSides"/>
            <wp:docPr id="19" name="Рисунок 19" descr="C:\Users\РКДЦ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КДЦ\Desktop\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32"/>
                    <a:stretch/>
                  </pic:blipFill>
                  <pic:spPr bwMode="auto">
                    <a:xfrm>
                      <a:off x="0" y="0"/>
                      <a:ext cx="378714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55A9" w:rsidRDefault="000255A9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C4515" w:rsidRDefault="005C4515" w:rsidP="0045391B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D119E" w:rsidRDefault="0045391B" w:rsidP="00D748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«Как на масленой недели»</w:t>
      </w:r>
    </w:p>
    <w:p w:rsidR="0045391B" w:rsidRDefault="0045391B" w:rsidP="0045391B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Концертно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-</w:t>
      </w:r>
      <w:r w:rsidR="00781DEE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развлекательная</w:t>
      </w:r>
    </w:p>
    <w:p w:rsidR="0045391B" w:rsidRDefault="0045391B" w:rsidP="0045391B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программа.</w:t>
      </w:r>
    </w:p>
    <w:p w:rsidR="00AD119E" w:rsidRDefault="00AD119E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5C451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C476FD1" wp14:editId="4B99648A">
            <wp:simplePos x="0" y="0"/>
            <wp:positionH relativeFrom="margin">
              <wp:posOffset>-680085</wp:posOffset>
            </wp:positionH>
            <wp:positionV relativeFrom="margin">
              <wp:posOffset>6744970</wp:posOffset>
            </wp:positionV>
            <wp:extent cx="3771900" cy="2828925"/>
            <wp:effectExtent l="0" t="0" r="0" b="9525"/>
            <wp:wrapSquare wrapText="bothSides"/>
            <wp:docPr id="21" name="Рисунок 21" descr="C:\Users\РКДЦ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КДЦ\Desktop\i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45391B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Конкурсная программа</w:t>
      </w:r>
    </w:p>
    <w:p w:rsidR="0045391B" w:rsidRDefault="0045391B" w:rsidP="0045391B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«Масленичный разгуляй».</w:t>
      </w: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74825" w:rsidRDefault="00D7482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74825" w:rsidRDefault="00D7482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74825" w:rsidRDefault="00D7482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74825" w:rsidRDefault="00D74825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900CF3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6F891F60" wp14:editId="7A8587E1">
            <wp:simplePos x="0" y="0"/>
            <wp:positionH relativeFrom="margin">
              <wp:posOffset>-737870</wp:posOffset>
            </wp:positionH>
            <wp:positionV relativeFrom="margin">
              <wp:posOffset>181610</wp:posOffset>
            </wp:positionV>
            <wp:extent cx="3813175" cy="2905125"/>
            <wp:effectExtent l="0" t="0" r="0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74825" w:rsidRDefault="00D74825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Default="00D74825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D74825">
        <w:rPr>
          <w:rFonts w:ascii="Times New Roman" w:hAnsi="Times New Roman" w:cs="Times New Roman"/>
          <w:sz w:val="36"/>
          <w:szCs w:val="36"/>
          <w:lang w:eastAsia="ru-RU"/>
        </w:rPr>
        <w:t>«Масленица у ворот, заходи в наш хоровод » - масленичные забавы для детей.</w:t>
      </w: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AE6A167" wp14:editId="0CCAD04D">
            <wp:simplePos x="0" y="0"/>
            <wp:positionH relativeFrom="margin">
              <wp:posOffset>-737235</wp:posOffset>
            </wp:positionH>
            <wp:positionV relativeFrom="margin">
              <wp:posOffset>3515995</wp:posOffset>
            </wp:positionV>
            <wp:extent cx="3810000" cy="272986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2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00CF3">
        <w:rPr>
          <w:rFonts w:ascii="Times New Roman" w:hAnsi="Times New Roman" w:cs="Times New Roman"/>
          <w:sz w:val="36"/>
          <w:szCs w:val="36"/>
          <w:lang w:eastAsia="ru-RU"/>
        </w:rPr>
        <w:t>Музыкально-развлекательная программа «Все звезды</w:t>
      </w: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00CF3">
        <w:rPr>
          <w:rFonts w:ascii="Times New Roman" w:hAnsi="Times New Roman" w:cs="Times New Roman"/>
          <w:sz w:val="36"/>
          <w:szCs w:val="36"/>
          <w:lang w:eastAsia="ru-RU"/>
        </w:rPr>
        <w:t xml:space="preserve"> для любимой»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00CF3">
        <w:rPr>
          <w:rFonts w:ascii="Times New Roman" w:hAnsi="Times New Roman" w:cs="Times New Roman"/>
          <w:sz w:val="36"/>
          <w:szCs w:val="36"/>
          <w:lang w:eastAsia="ru-RU"/>
        </w:rPr>
        <w:t>Детский утренник – «</w:t>
      </w:r>
      <w:proofErr w:type="gramStart"/>
      <w:r w:rsidRPr="00900CF3">
        <w:rPr>
          <w:rFonts w:ascii="Times New Roman" w:hAnsi="Times New Roman" w:cs="Times New Roman"/>
          <w:sz w:val="36"/>
          <w:szCs w:val="36"/>
          <w:lang w:eastAsia="ru-RU"/>
        </w:rPr>
        <w:t>Единственной</w:t>
      </w:r>
      <w:proofErr w:type="gramEnd"/>
      <w:r w:rsidRPr="00900CF3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900CF3" w:rsidRDefault="00900CF3" w:rsidP="00900CF3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00CF3">
        <w:rPr>
          <w:rFonts w:ascii="Times New Roman" w:hAnsi="Times New Roman" w:cs="Times New Roman"/>
          <w:sz w:val="36"/>
          <w:szCs w:val="36"/>
          <w:lang w:eastAsia="ru-RU"/>
        </w:rPr>
        <w:t>маме на свете»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D748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00CF3" w:rsidRDefault="00900CF3" w:rsidP="00900CF3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90091DA" wp14:editId="05E845D2">
            <wp:simplePos x="0" y="0"/>
            <wp:positionH relativeFrom="margin">
              <wp:posOffset>-735965</wp:posOffset>
            </wp:positionH>
            <wp:positionV relativeFrom="margin">
              <wp:posOffset>6792595</wp:posOffset>
            </wp:positionV>
            <wp:extent cx="3810000" cy="2811145"/>
            <wp:effectExtent l="0" t="0" r="0" b="825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1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0CF3" w:rsidRDefault="00E51737" w:rsidP="00900CF3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58CB5C2B" wp14:editId="0C9BBCA2">
            <wp:simplePos x="0" y="0"/>
            <wp:positionH relativeFrom="margin">
              <wp:posOffset>-710565</wp:posOffset>
            </wp:positionH>
            <wp:positionV relativeFrom="margin">
              <wp:posOffset>66675</wp:posOffset>
            </wp:positionV>
            <wp:extent cx="3791585" cy="283845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585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91B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391B" w:rsidRPr="00A508D1" w:rsidRDefault="0045391B" w:rsidP="00A508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7D29F2" w:rsidRDefault="007D29F2" w:rsidP="007D29F2">
      <w:pPr>
        <w:pStyle w:val="a5"/>
        <w:jc w:val="center"/>
        <w:rPr>
          <w:lang w:eastAsia="ru-RU"/>
        </w:rPr>
      </w:pPr>
    </w:p>
    <w:p w:rsidR="0043142E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E51737">
        <w:rPr>
          <w:rFonts w:ascii="Times New Roman" w:hAnsi="Times New Roman" w:cs="Times New Roman"/>
          <w:sz w:val="36"/>
          <w:szCs w:val="36"/>
          <w:lang w:eastAsia="ru-RU"/>
        </w:rPr>
        <w:t xml:space="preserve">«Новые виды </w:t>
      </w:r>
      <w:proofErr w:type="spellStart"/>
      <w:r w:rsidRPr="00E51737">
        <w:rPr>
          <w:rFonts w:ascii="Times New Roman" w:hAnsi="Times New Roman" w:cs="Times New Roman"/>
          <w:sz w:val="36"/>
          <w:szCs w:val="36"/>
          <w:lang w:eastAsia="ru-RU"/>
        </w:rPr>
        <w:t>наркотико</w:t>
      </w:r>
      <w:proofErr w:type="spellEnd"/>
      <w:r w:rsidRPr="00E51737">
        <w:rPr>
          <w:rFonts w:ascii="Times New Roman" w:hAnsi="Times New Roman" w:cs="Times New Roman"/>
          <w:sz w:val="36"/>
          <w:szCs w:val="36"/>
          <w:lang w:eastAsia="ru-RU"/>
        </w:rPr>
        <w:t xml:space="preserve"> - содержащих средств»  - презентация.</w:t>
      </w: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Default="00E51737" w:rsidP="00E51737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25ADB" w:rsidRDefault="00B25ADB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районных  дистанционных  конкурсах: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1737" w:rsidRPr="00E52B6A" w:rsidRDefault="00B25ADB" w:rsidP="00B25ADB">
      <w:pPr>
        <w:pStyle w:val="a5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«Символы Пасхи»</w:t>
      </w:r>
      <w:r w:rsidR="006B187F"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B187F" w:rsidRPr="00E52B6A" w:rsidRDefault="00B25ADB" w:rsidP="00B25ADB">
      <w:pPr>
        <w:pStyle w:val="a5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«В мире </w:t>
      </w:r>
      <w:proofErr w:type="gramStart"/>
      <w:r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>прекрасного</w:t>
      </w:r>
      <w:proofErr w:type="gramEnd"/>
      <w:r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» </w:t>
      </w:r>
      <w:r w:rsidR="006B187F"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25ADB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Номинация «Я и мой питомец» 1место 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Литвишко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Катя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Номинация «Хореография» 1место вокальное трио «Настроение» танец «Цыганочка»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2 место – танцев. Коллектив «Задоринка» танец «Хип-хоп»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 w:rsidRPr="00E52B6A">
        <w:rPr>
          <w:rFonts w:ascii="Times New Roman" w:hAnsi="Times New Roman" w:cs="Times New Roman"/>
          <w:sz w:val="36"/>
          <w:szCs w:val="36"/>
          <w:lang w:eastAsia="ru-RU"/>
        </w:rPr>
        <w:t>Номинация «</w:t>
      </w:r>
      <w:r w:rsidR="006D44B1" w:rsidRPr="00E52B6A">
        <w:rPr>
          <w:rFonts w:ascii="Times New Roman" w:hAnsi="Times New Roman" w:cs="Times New Roman"/>
          <w:sz w:val="36"/>
          <w:szCs w:val="36"/>
          <w:lang w:eastAsia="ru-RU"/>
        </w:rPr>
        <w:t>Музыкальное творчество</w:t>
      </w:r>
      <w:r w:rsidRPr="00E52B6A">
        <w:rPr>
          <w:rFonts w:ascii="Times New Roman" w:hAnsi="Times New Roman" w:cs="Times New Roman"/>
          <w:sz w:val="36"/>
          <w:szCs w:val="36"/>
          <w:lang w:eastAsia="ru-RU"/>
        </w:rPr>
        <w:t>»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1 место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–Б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>олдырева Валентина «Россия жива».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3место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–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С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>качкова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Марина «Ветераны уходят»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B187F" w:rsidRPr="00E52B6A" w:rsidRDefault="006D44B1" w:rsidP="00B25ADB">
      <w:pPr>
        <w:pStyle w:val="a5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  <w:r w:rsidR="00B25ADB"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«Весеннее настроение» </w:t>
      </w:r>
      <w:r w:rsidR="006B187F" w:rsidRPr="00E52B6A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</w:p>
    <w:p w:rsidR="00B25ADB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Номинация «Фотография»- 1 место Варлыгина Наталья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Дистанционный онлайн конкурс «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Репьевские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уголки»,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«Семья - источник вдохновенья».</w:t>
      </w:r>
    </w:p>
    <w:p w:rsidR="00462204" w:rsidRDefault="00462204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Поэтический марафон «Мы о войне стихами говорим»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D44B1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</w:t>
      </w:r>
      <w:r w:rsidR="00462204">
        <w:rPr>
          <w:rFonts w:ascii="Times New Roman" w:hAnsi="Times New Roman" w:cs="Times New Roman"/>
          <w:sz w:val="36"/>
          <w:szCs w:val="36"/>
          <w:lang w:eastAsia="ru-RU"/>
        </w:rPr>
        <w:t>нлайн-акции «Бессмертный полк»</w:t>
      </w:r>
      <w:r>
        <w:rPr>
          <w:rFonts w:ascii="Times New Roman" w:hAnsi="Times New Roman" w:cs="Times New Roman"/>
          <w:sz w:val="36"/>
          <w:szCs w:val="36"/>
          <w:lang w:eastAsia="ru-RU"/>
        </w:rPr>
        <w:t>, «Свеча памяти».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6D44B1" w:rsidRDefault="006D44B1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59F6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59F6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59F6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D44B1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2816" behindDoc="0" locked="0" layoutInCell="1" allowOverlap="1" wp14:anchorId="1C541AEA" wp14:editId="619942B2">
            <wp:simplePos x="0" y="0"/>
            <wp:positionH relativeFrom="margin">
              <wp:posOffset>-299720</wp:posOffset>
            </wp:positionH>
            <wp:positionV relativeFrom="margin">
              <wp:posOffset>572135</wp:posOffset>
            </wp:positionV>
            <wp:extent cx="2698115" cy="2809875"/>
            <wp:effectExtent l="0" t="0" r="6985" b="9525"/>
            <wp:wrapSquare wrapText="bothSides"/>
            <wp:docPr id="23" name="Рисунок 23" descr="D:\фото и видео 20г\ВЫСТАВКИ\выставка к 9мая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и видео 20г\ВЫСТАВКИ\выставка к 9мая\i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C57" w:rsidRPr="008A7C57">
        <w:rPr>
          <w:rFonts w:ascii="Times New Roman" w:hAnsi="Times New Roman" w:cs="Times New Roman"/>
          <w:sz w:val="36"/>
          <w:szCs w:val="36"/>
          <w:lang w:eastAsia="ru-RU"/>
        </w:rPr>
        <w:t xml:space="preserve">Участие в </w:t>
      </w:r>
      <w:r w:rsidR="008A7C57">
        <w:rPr>
          <w:rFonts w:ascii="Times New Roman" w:hAnsi="Times New Roman" w:cs="Times New Roman"/>
          <w:sz w:val="36"/>
          <w:szCs w:val="36"/>
          <w:lang w:eastAsia="ru-RU"/>
        </w:rPr>
        <w:t xml:space="preserve">районной </w:t>
      </w:r>
      <w:r w:rsidR="008A7C57" w:rsidRPr="008A7C57">
        <w:rPr>
          <w:rFonts w:ascii="Times New Roman" w:hAnsi="Times New Roman" w:cs="Times New Roman"/>
          <w:sz w:val="36"/>
          <w:szCs w:val="36"/>
          <w:lang w:eastAsia="ru-RU"/>
        </w:rPr>
        <w:t>фот</w:t>
      </w:r>
      <w:proofErr w:type="gramStart"/>
      <w:r w:rsidR="008A7C57" w:rsidRPr="008A7C57">
        <w:rPr>
          <w:rFonts w:ascii="Times New Roman" w:hAnsi="Times New Roman" w:cs="Times New Roman"/>
          <w:sz w:val="36"/>
          <w:szCs w:val="36"/>
          <w:lang w:eastAsia="ru-RU"/>
        </w:rPr>
        <w:t>о</w:t>
      </w:r>
      <w:r>
        <w:rPr>
          <w:rFonts w:ascii="Times New Roman" w:hAnsi="Times New Roman" w:cs="Times New Roman"/>
          <w:sz w:val="36"/>
          <w:szCs w:val="36"/>
          <w:lang w:eastAsia="ru-RU"/>
        </w:rPr>
        <w:t>-</w:t>
      </w:r>
      <w:proofErr w:type="gramEnd"/>
      <w:r w:rsidR="008A7C57" w:rsidRPr="008A7C57">
        <w:rPr>
          <w:rFonts w:ascii="Times New Roman" w:hAnsi="Times New Roman" w:cs="Times New Roman"/>
          <w:sz w:val="36"/>
          <w:szCs w:val="36"/>
          <w:lang w:eastAsia="ru-RU"/>
        </w:rPr>
        <w:t xml:space="preserve"> выставке «Журавли, как ассоциация погибших солдат»</w:t>
      </w:r>
      <w:r w:rsidR="008A7C5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7D7BEC8" wp14:editId="3ABEDB7E">
            <wp:simplePos x="0" y="0"/>
            <wp:positionH relativeFrom="margin">
              <wp:posOffset>-377190</wp:posOffset>
            </wp:positionH>
            <wp:positionV relativeFrom="margin">
              <wp:posOffset>3613785</wp:posOffset>
            </wp:positionV>
            <wp:extent cx="2933700" cy="3385820"/>
            <wp:effectExtent l="0" t="0" r="0" b="5080"/>
            <wp:wrapSquare wrapText="bothSides"/>
            <wp:docPr id="24" name="Рисунок 24" descr="D:\фото и видео 20г\ВЫСТАВКИ\выставка к 9мая\i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и видео 20г\ВЫСТАВКИ\выставка к 9мая\i (1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9F6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</w:t>
      </w:r>
    </w:p>
    <w:p w:rsidR="004359F6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Выставка к 9мая.</w:t>
      </w:r>
    </w:p>
    <w:p w:rsidR="008A7C57" w:rsidRDefault="008A7C57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4359F6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2D76575" wp14:editId="6C5C01BB">
            <wp:simplePos x="0" y="0"/>
            <wp:positionH relativeFrom="margin">
              <wp:posOffset>-451485</wp:posOffset>
            </wp:positionH>
            <wp:positionV relativeFrom="margin">
              <wp:posOffset>7173595</wp:posOffset>
            </wp:positionV>
            <wp:extent cx="3733800" cy="2800350"/>
            <wp:effectExtent l="0" t="0" r="0" b="0"/>
            <wp:wrapSquare wrapText="bothSides"/>
            <wp:docPr id="25" name="Рисунок 25" descr="D:\фото и видео 20г\окна победы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и видео 20г\окна победы\i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5732C" w:rsidRDefault="0035732C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Акция «Окна Победы».</w:t>
      </w:r>
    </w:p>
    <w:p w:rsidR="006B187F" w:rsidRDefault="006B187F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25ADB" w:rsidRPr="00E51737" w:rsidRDefault="00B25ADB" w:rsidP="00B25ADB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3142E" w:rsidRDefault="0043142E" w:rsidP="007D29F2">
      <w:pPr>
        <w:pStyle w:val="a5"/>
        <w:jc w:val="center"/>
        <w:rPr>
          <w:lang w:eastAsia="ru-RU"/>
        </w:rPr>
      </w:pPr>
    </w:p>
    <w:p w:rsidR="0043142E" w:rsidRDefault="0043142E" w:rsidP="007D29F2">
      <w:pPr>
        <w:pStyle w:val="a5"/>
        <w:jc w:val="center"/>
        <w:rPr>
          <w:lang w:eastAsia="ru-RU"/>
        </w:rPr>
      </w:pPr>
    </w:p>
    <w:p w:rsidR="0043142E" w:rsidRDefault="0043142E" w:rsidP="007D29F2">
      <w:pPr>
        <w:pStyle w:val="a5"/>
        <w:jc w:val="center"/>
        <w:rPr>
          <w:lang w:eastAsia="ru-RU"/>
        </w:rPr>
      </w:pPr>
    </w:p>
    <w:p w:rsidR="0043142E" w:rsidRDefault="0043142E" w:rsidP="007D29F2">
      <w:pPr>
        <w:pStyle w:val="a5"/>
        <w:jc w:val="center"/>
        <w:rPr>
          <w:lang w:eastAsia="ru-RU"/>
        </w:rPr>
      </w:pPr>
    </w:p>
    <w:p w:rsidR="0043142E" w:rsidRDefault="0043142E" w:rsidP="007D29F2">
      <w:pPr>
        <w:pStyle w:val="a5"/>
        <w:jc w:val="center"/>
        <w:rPr>
          <w:lang w:eastAsia="ru-RU"/>
        </w:rPr>
      </w:pPr>
    </w:p>
    <w:p w:rsidR="00462204" w:rsidRPr="004359F6" w:rsidRDefault="00462204" w:rsidP="006E312E">
      <w:pPr>
        <w:pStyle w:val="a5"/>
        <w:rPr>
          <w:lang w:eastAsia="ru-RU"/>
        </w:rPr>
      </w:pP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Участие в районном заочном фестивале видео презентаций о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военно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– мемориальных объектах «Что бы помнили…»</w:t>
      </w:r>
    </w:p>
    <w:p w:rsidR="00462204" w:rsidRDefault="00462204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62204" w:rsidRDefault="00462204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во всероссийской акции «Синий платочек»</w:t>
      </w:r>
    </w:p>
    <w:p w:rsidR="00E52B6A" w:rsidRDefault="00E52B6A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районном дистанционном патриотическом конкурсе «В день Победы скажем мы «Ура».</w:t>
      </w:r>
    </w:p>
    <w:p w:rsidR="00E52B6A" w:rsidRDefault="00E52B6A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Номинация видеоролик – 1место Приходько Яна.</w:t>
      </w:r>
    </w:p>
    <w:p w:rsidR="00E52B6A" w:rsidRDefault="00E52B6A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6E312E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 wp14:anchorId="134093A8" wp14:editId="2F6D5D50">
            <wp:simplePos x="0" y="0"/>
            <wp:positionH relativeFrom="margin">
              <wp:posOffset>-361950</wp:posOffset>
            </wp:positionH>
            <wp:positionV relativeFrom="margin">
              <wp:posOffset>2575560</wp:posOffset>
            </wp:positionV>
            <wp:extent cx="3696970" cy="2771775"/>
            <wp:effectExtent l="0" t="0" r="0" b="9525"/>
            <wp:wrapSquare wrapText="bothSides"/>
            <wp:docPr id="26" name="Рисунок 26" descr="C:\Users\РКДЦ\Desktop\возложение венков 9 мая\IMG_8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КДЦ\Desktop\возложение венков 9 мая\IMG_84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Возложение цветов и</w:t>
      </w: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венков 9 мая.</w:t>
      </w: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52B6A" w:rsidRDefault="00E52B6A" w:rsidP="00E52B6A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мероприятие антинаркотической направленности</w:t>
      </w: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«Я выбираю жизнь».</w:t>
      </w: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 w:rsidRPr="00C22B04">
        <w:rPr>
          <w:rFonts w:ascii="Times New Roman" w:hAnsi="Times New Roman" w:cs="Times New Roman"/>
          <w:sz w:val="36"/>
          <w:szCs w:val="36"/>
          <w:lang w:eastAsia="ru-RU"/>
        </w:rPr>
        <w:t>Онлайн мероприятие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к</w:t>
      </w:r>
      <w:r w:rsidR="00697546">
        <w:rPr>
          <w:rFonts w:ascii="Times New Roman" w:hAnsi="Times New Roman" w:cs="Times New Roman"/>
          <w:sz w:val="36"/>
          <w:szCs w:val="36"/>
          <w:lang w:eastAsia="ru-RU"/>
        </w:rPr>
        <w:t>о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Дню славя</w:t>
      </w:r>
      <w:r w:rsidR="00697546">
        <w:rPr>
          <w:rFonts w:ascii="Times New Roman" w:hAnsi="Times New Roman" w:cs="Times New Roman"/>
          <w:sz w:val="36"/>
          <w:szCs w:val="36"/>
          <w:lang w:eastAsia="ru-RU"/>
        </w:rPr>
        <w:t>нской письменности и культуры «Буква имени» -  м</w:t>
      </w:r>
      <w:r>
        <w:rPr>
          <w:rFonts w:ascii="Times New Roman" w:hAnsi="Times New Roman" w:cs="Times New Roman"/>
          <w:sz w:val="36"/>
          <w:szCs w:val="36"/>
          <w:lang w:eastAsia="ru-RU"/>
        </w:rPr>
        <w:t>астер – класс по изготовлению</w:t>
      </w:r>
      <w:r w:rsidR="00697546">
        <w:rPr>
          <w:rFonts w:ascii="Times New Roman" w:hAnsi="Times New Roman" w:cs="Times New Roman"/>
          <w:sz w:val="36"/>
          <w:szCs w:val="36"/>
          <w:lang w:eastAsia="ru-RU"/>
        </w:rPr>
        <w:t xml:space="preserve"> бу</w:t>
      </w:r>
      <w:proofErr w:type="gramStart"/>
      <w:r w:rsidR="00697546">
        <w:rPr>
          <w:rFonts w:ascii="Times New Roman" w:hAnsi="Times New Roman" w:cs="Times New Roman"/>
          <w:sz w:val="36"/>
          <w:szCs w:val="36"/>
          <w:lang w:eastAsia="ru-RU"/>
        </w:rPr>
        <w:t>кв в сл</w:t>
      </w:r>
      <w:proofErr w:type="gramEnd"/>
      <w:r w:rsidR="00697546">
        <w:rPr>
          <w:rFonts w:ascii="Times New Roman" w:hAnsi="Times New Roman" w:cs="Times New Roman"/>
          <w:sz w:val="36"/>
          <w:szCs w:val="36"/>
          <w:lang w:eastAsia="ru-RU"/>
        </w:rPr>
        <w:t>авянском стиле.</w:t>
      </w: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697546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Онлайн – игра </w:t>
      </w:r>
      <w:r w:rsidR="00C22B04">
        <w:rPr>
          <w:rFonts w:ascii="Times New Roman" w:hAnsi="Times New Roman" w:cs="Times New Roman"/>
          <w:sz w:val="36"/>
          <w:szCs w:val="36"/>
          <w:lang w:eastAsia="ru-RU"/>
        </w:rPr>
        <w:t xml:space="preserve"> «Песенное ассорти»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C22B04">
        <w:rPr>
          <w:rFonts w:ascii="Times New Roman" w:hAnsi="Times New Roman" w:cs="Times New Roman"/>
          <w:sz w:val="36"/>
          <w:szCs w:val="36"/>
          <w:lang w:eastAsia="ru-RU"/>
        </w:rPr>
        <w:t>Онлайн мероприятие</w:t>
      </w:r>
      <w:r>
        <w:rPr>
          <w:rFonts w:ascii="Times New Roman" w:hAnsi="Times New Roman" w:cs="Times New Roman"/>
          <w:sz w:val="36"/>
          <w:szCs w:val="36"/>
          <w:lang w:eastAsia="ru-RU"/>
        </w:rPr>
        <w:t>, направленное на борьбу с курением, приуроченное к Всемирному дню без табака.</w:t>
      </w: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мероприятия, посвященные Дню защиты детей:</w:t>
      </w:r>
    </w:p>
    <w:p w:rsidR="00C22B04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акция «Подари солнце»,</w:t>
      </w:r>
    </w:p>
    <w:p w:rsidR="00694DDB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Путешествие в страну «Мульти –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Пульти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»,</w:t>
      </w:r>
    </w:p>
    <w:p w:rsidR="00694DDB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«Музыкальное ассорти» - детское караоке,</w:t>
      </w:r>
    </w:p>
    <w:p w:rsidR="00694DDB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Видеоролик «1 июня в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Истобинском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СДК»,</w:t>
      </w:r>
    </w:p>
    <w:p w:rsidR="00694DDB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Концертная программа «Детство – это я и ты».</w:t>
      </w:r>
    </w:p>
    <w:p w:rsidR="00694DDB" w:rsidRDefault="00694DDB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lastRenderedPageBreak/>
        <w:t>Онлайн викторина «По страницам сказок».</w:t>
      </w:r>
    </w:p>
    <w:p w:rsidR="004359F6" w:rsidRDefault="004359F6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проведении онлайн «Пушкин день России».</w:t>
      </w:r>
    </w:p>
    <w:p w:rsidR="004359F6" w:rsidRDefault="004359F6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презентация «Троица. Обычаи и обряды».</w:t>
      </w:r>
    </w:p>
    <w:p w:rsidR="004359F6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 wp14:anchorId="33286DDD" wp14:editId="310B8882">
            <wp:simplePos x="0" y="0"/>
            <wp:positionH relativeFrom="margin">
              <wp:posOffset>-594360</wp:posOffset>
            </wp:positionH>
            <wp:positionV relativeFrom="margin">
              <wp:posOffset>1219835</wp:posOffset>
            </wp:positionV>
            <wp:extent cx="3644900" cy="2733675"/>
            <wp:effectExtent l="0" t="0" r="0" b="9525"/>
            <wp:wrapSquare wrapText="bothSides"/>
            <wp:docPr id="27" name="Рисунок 27" descr="C:\Users\РКДЦ\Desktop\флаг Роси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КДЦ\Desktop\флаг Росии\i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9E15CD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9E15CD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9E15CD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9E15CD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Онлайн – акция </w:t>
      </w:r>
    </w:p>
    <w:p w:rsidR="009E15CD" w:rsidRDefault="009E15CD" w:rsidP="009E15CD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«Испеки пирог и скажи «спасибо».</w:t>
      </w: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22B04" w:rsidRDefault="00C22B0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7936" behindDoc="0" locked="0" layoutInCell="1" allowOverlap="1" wp14:anchorId="79D3AEA6" wp14:editId="48E01442">
            <wp:simplePos x="0" y="0"/>
            <wp:positionH relativeFrom="margin">
              <wp:posOffset>-622935</wp:posOffset>
            </wp:positionH>
            <wp:positionV relativeFrom="margin">
              <wp:posOffset>4277995</wp:posOffset>
            </wp:positionV>
            <wp:extent cx="3679190" cy="2552700"/>
            <wp:effectExtent l="0" t="0" r="0" b="0"/>
            <wp:wrapSquare wrapText="bothSides"/>
            <wp:docPr id="28" name="Рисунок 28" descr="C:\Users\РКДЦ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КДЦ\Desktop\i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A25F5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Акция «Окна России».</w:t>
      </w: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23A31" w:rsidRDefault="00E23A3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23A31" w:rsidRDefault="00E23A3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23A31" w:rsidRDefault="00E23A3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A25F5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-622935</wp:posOffset>
            </wp:positionH>
            <wp:positionV relativeFrom="margin">
              <wp:posOffset>7135495</wp:posOffset>
            </wp:positionV>
            <wp:extent cx="3676650" cy="2757170"/>
            <wp:effectExtent l="0" t="0" r="0" b="508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Флешмоб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«Флаги России»</w:t>
      </w: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23A31" w:rsidRDefault="00E23A3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</w:t>
      </w:r>
      <w:r w:rsidR="00022A4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ролик ко Дню друзей «Игры для друзей».</w:t>
      </w:r>
    </w:p>
    <w:p w:rsidR="00AA25F5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23A31" w:rsidRDefault="00E23A3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Видео </w:t>
      </w:r>
      <w:r w:rsidR="00AA25F5">
        <w:rPr>
          <w:rFonts w:ascii="Times New Roman" w:hAnsi="Times New Roman" w:cs="Times New Roman"/>
          <w:sz w:val="36"/>
          <w:szCs w:val="36"/>
          <w:lang w:eastAsia="ru-RU"/>
        </w:rPr>
        <w:t>презентация «Моя Родина Россия</w:t>
      </w:r>
      <w:r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AA25F5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районном дистанционном творческом конкурсе «Здесь Родины моей начало…»</w:t>
      </w:r>
    </w:p>
    <w:p w:rsidR="00AA25F5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Номинация презентация 1место – Варлыгина Наталья</w:t>
      </w:r>
    </w:p>
    <w:p w:rsidR="00AA25F5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AA25F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районном онлайн конкурсе «Звездный шанс»</w:t>
      </w: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9984" behindDoc="0" locked="0" layoutInCell="1" allowOverlap="1" wp14:anchorId="01F86130" wp14:editId="30B519BF">
            <wp:simplePos x="0" y="0"/>
            <wp:positionH relativeFrom="margin">
              <wp:posOffset>-390525</wp:posOffset>
            </wp:positionH>
            <wp:positionV relativeFrom="margin">
              <wp:posOffset>3537585</wp:posOffset>
            </wp:positionV>
            <wp:extent cx="3441700" cy="2581275"/>
            <wp:effectExtent l="0" t="0" r="6350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22A4C">
        <w:rPr>
          <w:rFonts w:ascii="Times New Roman" w:hAnsi="Times New Roman" w:cs="Times New Roman"/>
          <w:sz w:val="36"/>
          <w:szCs w:val="36"/>
          <w:lang w:eastAsia="ru-RU"/>
        </w:rPr>
        <w:t xml:space="preserve">вокал </w:t>
      </w:r>
      <w:proofErr w:type="spellStart"/>
      <w:r w:rsidR="00022A4C">
        <w:rPr>
          <w:rFonts w:ascii="Times New Roman" w:hAnsi="Times New Roman" w:cs="Times New Roman"/>
          <w:sz w:val="36"/>
          <w:szCs w:val="36"/>
          <w:lang w:eastAsia="ru-RU"/>
        </w:rPr>
        <w:t>Скачкова</w:t>
      </w:r>
      <w:proofErr w:type="spellEnd"/>
      <w:r w:rsidR="00022A4C">
        <w:rPr>
          <w:rFonts w:ascii="Times New Roman" w:hAnsi="Times New Roman" w:cs="Times New Roman"/>
          <w:sz w:val="36"/>
          <w:szCs w:val="36"/>
          <w:lang w:eastAsia="ru-RU"/>
        </w:rPr>
        <w:t xml:space="preserve"> Марина – 2 место,</w:t>
      </w:r>
    </w:p>
    <w:p w:rsidR="00022A4C" w:rsidRDefault="00022A4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хореография трио «Мираж» - 1место,</w:t>
      </w:r>
    </w:p>
    <w:p w:rsidR="00022A4C" w:rsidRDefault="00A80662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танцевальный </w:t>
      </w:r>
      <w:r w:rsidR="00022A4C">
        <w:rPr>
          <w:rFonts w:ascii="Times New Roman" w:hAnsi="Times New Roman" w:cs="Times New Roman"/>
          <w:sz w:val="36"/>
          <w:szCs w:val="36"/>
          <w:lang w:eastAsia="ru-RU"/>
        </w:rPr>
        <w:t>ансамбль «Задоринка» - 2место.</w:t>
      </w:r>
    </w:p>
    <w:p w:rsidR="00E15AD1" w:rsidRDefault="00E15AD1" w:rsidP="00E15AD1">
      <w:pPr>
        <w:pStyle w:val="a5"/>
        <w:ind w:left="-426" w:hanging="141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022A4C" w:rsidRDefault="00022A4C" w:rsidP="00E15AD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022A4C" w:rsidRDefault="00022A4C" w:rsidP="00E15AD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15AD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E15AD1">
        <w:rPr>
          <w:rFonts w:ascii="Times New Roman" w:hAnsi="Times New Roman" w:cs="Times New Roman"/>
          <w:sz w:val="36"/>
          <w:szCs w:val="36"/>
          <w:lang w:eastAsia="ru-RU"/>
        </w:rPr>
        <w:t>Митинг  ко дню</w:t>
      </w:r>
    </w:p>
    <w:p w:rsidR="00E15AD1" w:rsidRDefault="00E15AD1" w:rsidP="00E15AD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E15AD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«П</w:t>
      </w:r>
      <w:r w:rsidRPr="00E15AD1">
        <w:rPr>
          <w:rFonts w:ascii="Times New Roman" w:hAnsi="Times New Roman" w:cs="Times New Roman"/>
          <w:sz w:val="36"/>
          <w:szCs w:val="36"/>
          <w:lang w:eastAsia="ru-RU"/>
        </w:rPr>
        <w:t>амяти и скорби»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62614" w:rsidRDefault="00D62614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9E15CD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22279" w:rsidRDefault="00F22279" w:rsidP="00E15A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Pr="00E15AD1" w:rsidRDefault="00E15AD1" w:rsidP="00E15A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 w:rsidRPr="00E15AD1">
        <w:rPr>
          <w:rFonts w:ascii="Times New Roman" w:hAnsi="Times New Roman" w:cs="Times New Roman"/>
          <w:sz w:val="36"/>
          <w:szCs w:val="36"/>
          <w:lang w:eastAsia="ru-RU"/>
        </w:rPr>
        <w:t>Видео ролик «День памяти и скорби»</w:t>
      </w:r>
    </w:p>
    <w:p w:rsidR="009E15CD" w:rsidRDefault="00E15AD1" w:rsidP="00E15AD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 w:rsidRPr="00E15AD1">
        <w:rPr>
          <w:rFonts w:ascii="Times New Roman" w:hAnsi="Times New Roman" w:cs="Times New Roman"/>
          <w:sz w:val="36"/>
          <w:szCs w:val="36"/>
          <w:lang w:eastAsia="ru-RU"/>
        </w:rPr>
        <w:t>Видео ролик «Цветы свеча и слова…»</w:t>
      </w:r>
    </w:p>
    <w:p w:rsidR="009E15CD" w:rsidRDefault="00022A4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 w:rsidRPr="00022A4C">
        <w:rPr>
          <w:rFonts w:ascii="Times New Roman" w:hAnsi="Times New Roman" w:cs="Times New Roman"/>
          <w:sz w:val="36"/>
          <w:szCs w:val="36"/>
          <w:lang w:eastAsia="ru-RU"/>
        </w:rPr>
        <w:t>Видео роли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к «Цветочное царство в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Истобном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022A4C" w:rsidRDefault="00022A4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ролик «Спасибо вам, выпускники».</w:t>
      </w:r>
    </w:p>
    <w:p w:rsidR="00022A4C" w:rsidRDefault="009B3FB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ролик «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Параллимпийцы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России».</w:t>
      </w:r>
    </w:p>
    <w:p w:rsidR="009B3FB1" w:rsidRDefault="00E9610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«Славянские куклы-обереги и их значение» видео презентация.</w:t>
      </w:r>
    </w:p>
    <w:p w:rsidR="00E96105" w:rsidRDefault="00D9643F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>Все о наркомании» - видео познавательный час</w:t>
      </w:r>
      <w:proofErr w:type="gramStart"/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  <w:proofErr w:type="gramEnd"/>
    </w:p>
    <w:p w:rsidR="00D9643F" w:rsidRDefault="00D9643F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ролик «Сделай свой выбор».</w:t>
      </w:r>
    </w:p>
    <w:p w:rsidR="00D9643F" w:rsidRDefault="00D9643F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Районный онлайн конкурс «Семья года 2020г.», 1место в номинации многодетная семья.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Поздравительный видео ролик «С днем молодежи».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«Парти</w:t>
      </w:r>
      <w:r w:rsidR="00502442">
        <w:rPr>
          <w:rFonts w:ascii="Times New Roman" w:hAnsi="Times New Roman" w:cs="Times New Roman"/>
          <w:sz w:val="36"/>
          <w:szCs w:val="36"/>
          <w:lang w:eastAsia="ru-RU"/>
        </w:rPr>
        <w:t>занское движение» - видео ролик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презентация ко Дню поцелуя.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Видео ролик «На Ивана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на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Купала».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викторина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 по сказкам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«В гостях у сказки».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«Вербовщики</w:t>
      </w:r>
      <w:r w:rsidR="00214DDE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- террористы» - онлайн видео урок.</w:t>
      </w:r>
    </w:p>
    <w:p w:rsidR="00214DDE" w:rsidRDefault="00214DDE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«Золотое кольцо» - красивые места России, видео ролик.</w:t>
      </w:r>
    </w:p>
    <w:p w:rsidR="00620C6C" w:rsidRDefault="00620C6C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«Веселые загадки»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 - онлайн видео игра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214DDE" w:rsidRDefault="00214DDE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Видео-викторина «Полезно – вредно».</w:t>
      </w:r>
    </w:p>
    <w:p w:rsidR="00502442" w:rsidRDefault="00502442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14DDE" w:rsidRDefault="00214DDE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Районный онлайн конкурс </w:t>
      </w:r>
      <w:r w:rsidR="004560D3">
        <w:rPr>
          <w:rFonts w:ascii="Times New Roman" w:hAnsi="Times New Roman" w:cs="Times New Roman"/>
          <w:sz w:val="36"/>
          <w:szCs w:val="36"/>
          <w:lang w:eastAsia="ru-RU"/>
        </w:rPr>
        <w:t xml:space="preserve">видео фильмов </w:t>
      </w:r>
      <w:r>
        <w:rPr>
          <w:rFonts w:ascii="Times New Roman" w:hAnsi="Times New Roman" w:cs="Times New Roman"/>
          <w:sz w:val="36"/>
          <w:szCs w:val="36"/>
          <w:lang w:eastAsia="ru-RU"/>
        </w:rPr>
        <w:t>«Уголок России</w:t>
      </w:r>
      <w:r w:rsidR="004560D3">
        <w:rPr>
          <w:rFonts w:ascii="Times New Roman" w:hAnsi="Times New Roman" w:cs="Times New Roman"/>
          <w:sz w:val="36"/>
          <w:szCs w:val="36"/>
          <w:lang w:eastAsia="ru-RU"/>
        </w:rPr>
        <w:t xml:space="preserve"> - </w:t>
      </w:r>
      <w:proofErr w:type="spellStart"/>
      <w:r w:rsidR="004560D3">
        <w:rPr>
          <w:rFonts w:ascii="Times New Roman" w:hAnsi="Times New Roman" w:cs="Times New Roman"/>
          <w:sz w:val="36"/>
          <w:szCs w:val="36"/>
          <w:lang w:eastAsia="ru-RU"/>
        </w:rPr>
        <w:t>Репьевс</w:t>
      </w:r>
      <w:r w:rsidR="001E19F9">
        <w:rPr>
          <w:rFonts w:ascii="Times New Roman" w:hAnsi="Times New Roman" w:cs="Times New Roman"/>
          <w:sz w:val="36"/>
          <w:szCs w:val="36"/>
          <w:lang w:eastAsia="ru-RU"/>
        </w:rPr>
        <w:t>к</w:t>
      </w:r>
      <w:r w:rsidR="004560D3">
        <w:rPr>
          <w:rFonts w:ascii="Times New Roman" w:hAnsi="Times New Roman" w:cs="Times New Roman"/>
          <w:sz w:val="36"/>
          <w:szCs w:val="36"/>
          <w:lang w:eastAsia="ru-RU"/>
        </w:rPr>
        <w:t>ий</w:t>
      </w:r>
      <w:proofErr w:type="spellEnd"/>
      <w:r w:rsidR="004560D3">
        <w:rPr>
          <w:rFonts w:ascii="Times New Roman" w:hAnsi="Times New Roman" w:cs="Times New Roman"/>
          <w:sz w:val="36"/>
          <w:szCs w:val="36"/>
          <w:lang w:eastAsia="ru-RU"/>
        </w:rPr>
        <w:t xml:space="preserve"> район</w:t>
      </w:r>
      <w:r w:rsidR="00502442">
        <w:rPr>
          <w:rFonts w:ascii="Times New Roman" w:hAnsi="Times New Roman" w:cs="Times New Roman"/>
          <w:sz w:val="36"/>
          <w:szCs w:val="36"/>
          <w:lang w:eastAsia="ru-RU"/>
        </w:rPr>
        <w:t>»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="004560D3">
        <w:rPr>
          <w:rFonts w:ascii="Times New Roman" w:hAnsi="Times New Roman" w:cs="Times New Roman"/>
          <w:sz w:val="36"/>
          <w:szCs w:val="36"/>
          <w:lang w:eastAsia="ru-RU"/>
        </w:rPr>
        <w:t xml:space="preserve"> Тематическая п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рограмма о выдающихся земляках.  </w:t>
      </w:r>
      <w:r w:rsidR="004560D3">
        <w:rPr>
          <w:rFonts w:ascii="Times New Roman" w:hAnsi="Times New Roman" w:cs="Times New Roman"/>
          <w:sz w:val="36"/>
          <w:szCs w:val="36"/>
          <w:lang w:eastAsia="ru-RU"/>
        </w:rPr>
        <w:t>«Село, ставшее родным».</w:t>
      </w:r>
    </w:p>
    <w:p w:rsidR="004560D3" w:rsidRDefault="004560D3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15CD" w:rsidRDefault="00BD6E0A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«Здоровье – дороже золота» - познавательное онлайн мероприятие.</w:t>
      </w:r>
    </w:p>
    <w:p w:rsidR="004560D3" w:rsidRDefault="004560D3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«Памяти Высоцкого» - тематический онлайн час.</w:t>
      </w:r>
    </w:p>
    <w:p w:rsidR="004560D3" w:rsidRDefault="004560D3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«Дерево – трава».</w:t>
      </w:r>
    </w:p>
    <w:p w:rsidR="004560D3" w:rsidRDefault="004560D3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«Крещение Руси» - видео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ролик.</w:t>
      </w:r>
    </w:p>
    <w:p w:rsidR="004560D3" w:rsidRDefault="004560D3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«Амурский тигр» -</w:t>
      </w:r>
      <w:r w:rsidR="00F22279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="00697546">
        <w:rPr>
          <w:rFonts w:ascii="Times New Roman" w:hAnsi="Times New Roman" w:cs="Times New Roman"/>
          <w:sz w:val="36"/>
          <w:szCs w:val="36"/>
          <w:lang w:eastAsia="ru-RU"/>
        </w:rPr>
        <w:t xml:space="preserve">онлайн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видео презентация</w:t>
      </w:r>
      <w:r w:rsidR="00697546">
        <w:rPr>
          <w:rFonts w:ascii="Times New Roman" w:hAnsi="Times New Roman" w:cs="Times New Roman"/>
          <w:sz w:val="36"/>
          <w:szCs w:val="36"/>
          <w:lang w:eastAsia="ru-RU"/>
        </w:rPr>
        <w:t>,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приуроченная к Международному дню тигра.</w:t>
      </w:r>
    </w:p>
    <w:p w:rsidR="004560D3" w:rsidRDefault="001B18F9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«Ос</w:t>
      </w:r>
      <w:r w:rsidR="00E6078F">
        <w:rPr>
          <w:rFonts w:ascii="Times New Roman" w:hAnsi="Times New Roman" w:cs="Times New Roman"/>
          <w:sz w:val="36"/>
          <w:szCs w:val="36"/>
          <w:lang w:eastAsia="ru-RU"/>
        </w:rPr>
        <w:t>торожно! Жаркая погода» - видеоролик о профилактике солнечного удара.</w:t>
      </w:r>
    </w:p>
    <w:p w:rsidR="001B18F9" w:rsidRDefault="00E6078F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Игромания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» - онлайн час размышление.</w:t>
      </w:r>
    </w:p>
    <w:p w:rsidR="00BD6E0A" w:rsidRDefault="00E6078F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Развлекательное  детское онлайн мероприятие «Интеллектуальный конкурс».</w:t>
      </w:r>
    </w:p>
    <w:p w:rsidR="00E6078F" w:rsidRDefault="00E6078F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«Бумажные журавлики Хиросимы» -</w:t>
      </w:r>
      <w:r w:rsidR="005E4E50">
        <w:rPr>
          <w:rFonts w:ascii="Times New Roman" w:hAnsi="Times New Roman" w:cs="Times New Roman"/>
          <w:sz w:val="36"/>
          <w:szCs w:val="36"/>
          <w:lang w:eastAsia="ru-RU"/>
        </w:rPr>
        <w:t xml:space="preserve"> онлайн видеоролик, ко дню памяти жертв бомбардировки Хиросимы и Нагасаки.</w:t>
      </w:r>
    </w:p>
    <w:p w:rsidR="005E4E50" w:rsidRDefault="005E4E50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«Профилактика наркомании» - видеоролик о вреде наркотиков.</w:t>
      </w:r>
    </w:p>
    <w:p w:rsidR="005E4E50" w:rsidRDefault="00F96F5D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 поздравление с Днем ВВС России</w:t>
      </w:r>
    </w:p>
    <w:p w:rsidR="00F96F5D" w:rsidRDefault="00F96F5D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онлайн программа «Твое здоровье в твоих руках».</w:t>
      </w:r>
    </w:p>
    <w:p w:rsidR="00F96F5D" w:rsidRDefault="00F96F5D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«Медовый</w:t>
      </w:r>
      <w:r w:rsidR="00FE2143">
        <w:rPr>
          <w:rFonts w:ascii="Times New Roman" w:hAnsi="Times New Roman" w:cs="Times New Roman"/>
          <w:sz w:val="36"/>
          <w:szCs w:val="36"/>
          <w:lang w:eastAsia="ru-RU"/>
        </w:rPr>
        <w:t xml:space="preserve"> Спас. Обычаи и традиции» -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видео ролик.</w:t>
      </w:r>
    </w:p>
    <w:p w:rsidR="00F96F5D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lastRenderedPageBreak/>
        <w:t xml:space="preserve">«Здоровье планеты  - в твоих руках» - онлайн видео программа. </w:t>
      </w:r>
    </w:p>
    <w:p w:rsidR="00FE2143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Поздравление с Яблочным Спасом – видео ролик</w:t>
      </w:r>
    </w:p>
    <w:p w:rsidR="00FE2143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«Кто же ты, Чебурашка?» - онлайн видео презентация.</w:t>
      </w:r>
    </w:p>
    <w:p w:rsidR="00FE2143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Познавательный онлайн час «Русские промыслы».</w:t>
      </w:r>
    </w:p>
    <w:p w:rsidR="00FE2143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Информационный онлайн час «Три цвета России».</w:t>
      </w:r>
    </w:p>
    <w:p w:rsidR="00FE2143" w:rsidRDefault="00FE2143" w:rsidP="00E6078F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1008" behindDoc="0" locked="0" layoutInCell="1" allowOverlap="1" wp14:anchorId="6E3A7E45" wp14:editId="550B140D">
            <wp:simplePos x="0" y="0"/>
            <wp:positionH relativeFrom="margin">
              <wp:posOffset>-384810</wp:posOffset>
            </wp:positionH>
            <wp:positionV relativeFrom="margin">
              <wp:posOffset>1762760</wp:posOffset>
            </wp:positionV>
            <wp:extent cx="3489960" cy="2619375"/>
            <wp:effectExtent l="0" t="0" r="0" b="95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Конкурс рисунков</w:t>
      </w:r>
    </w:p>
    <w:p w:rsidR="00E6078F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на асфальте</w:t>
      </w: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«Какого цвета лета».</w:t>
      </w: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E70F91" w:rsidP="00E70F9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викторина «Песни из фильмов о войне», посвященная дню кино.</w:t>
      </w:r>
    </w:p>
    <w:p w:rsidR="00E70F91" w:rsidRDefault="00E70F91" w:rsidP="00E70F9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видео поздравление с православным праздником  Успением Богородицы.</w:t>
      </w:r>
    </w:p>
    <w:p w:rsidR="00E70F91" w:rsidRDefault="00E70F91" w:rsidP="00E70F9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Познавательный  онлайн час «Хлебно - ореховый Спас».</w:t>
      </w:r>
    </w:p>
    <w:p w:rsidR="00E70F91" w:rsidRDefault="00A06B2A" w:rsidP="00E70F9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видео ролик «Снова в школу».</w:t>
      </w:r>
    </w:p>
    <w:p w:rsidR="00A06B2A" w:rsidRDefault="00A06B2A" w:rsidP="00E70F91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70F91" w:rsidRDefault="005E3745" w:rsidP="005E3745">
      <w:pPr>
        <w:pStyle w:val="a5"/>
        <w:ind w:left="-567" w:firstLine="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-384810</wp:posOffset>
            </wp:positionH>
            <wp:positionV relativeFrom="margin">
              <wp:posOffset>6687820</wp:posOffset>
            </wp:positionV>
            <wp:extent cx="3769995" cy="2771775"/>
            <wp:effectExtent l="0" t="0" r="190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0F91" w:rsidRDefault="00E70F91" w:rsidP="00E70F91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560D3" w:rsidRDefault="005E3745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1 сентября</w:t>
      </w:r>
    </w:p>
    <w:p w:rsidR="005E3745" w:rsidRDefault="005E3745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День знаний.</w:t>
      </w:r>
    </w:p>
    <w:p w:rsidR="00E15AD1" w:rsidRDefault="00E15AD1" w:rsidP="005E374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E15AD1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15AD1" w:rsidRDefault="00111C2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0" locked="0" layoutInCell="1" allowOverlap="1" wp14:anchorId="60A9A393" wp14:editId="66F51A0A">
            <wp:simplePos x="0" y="0"/>
            <wp:positionH relativeFrom="margin">
              <wp:posOffset>-299085</wp:posOffset>
            </wp:positionH>
            <wp:positionV relativeFrom="margin">
              <wp:posOffset>544195</wp:posOffset>
            </wp:positionV>
            <wp:extent cx="3676650" cy="280352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66"/>
                    <a:stretch/>
                  </pic:blipFill>
                  <pic:spPr bwMode="auto">
                    <a:xfrm>
                      <a:off x="0" y="0"/>
                      <a:ext cx="367665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</w:t>
      </w:r>
    </w:p>
    <w:p w:rsidR="005E3745" w:rsidRDefault="005E374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«Школа безопасности».</w:t>
      </w: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5E374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4080" behindDoc="0" locked="0" layoutInCell="1" allowOverlap="1" wp14:anchorId="72A06BED" wp14:editId="0F595391">
            <wp:simplePos x="0" y="0"/>
            <wp:positionH relativeFrom="margin">
              <wp:posOffset>-242570</wp:posOffset>
            </wp:positionH>
            <wp:positionV relativeFrom="margin">
              <wp:posOffset>3658870</wp:posOffset>
            </wp:positionV>
            <wp:extent cx="3716655" cy="2790825"/>
            <wp:effectExtent l="0" t="0" r="0" b="9525"/>
            <wp:wrapSquare wrapText="bothSides"/>
            <wp:docPr id="32" name="Рисунок 32" descr="C:\Users\РКДЦ\Desktop\Уроки второй мировой-час памяти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КДЦ\Desktop\Уроки второй мировой-час памяти\i (3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65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C25" w:rsidRDefault="00111C2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E52B6A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E374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«Уроки Второй мировой» час памяти.</w:t>
      </w: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5104" behindDoc="0" locked="0" layoutInCell="1" allowOverlap="1" wp14:anchorId="49CE7131" wp14:editId="0FD93102">
            <wp:simplePos x="0" y="0"/>
            <wp:positionH relativeFrom="margin">
              <wp:posOffset>-242570</wp:posOffset>
            </wp:positionH>
            <wp:positionV relativeFrom="margin">
              <wp:posOffset>7059295</wp:posOffset>
            </wp:positionV>
            <wp:extent cx="3819525" cy="2867025"/>
            <wp:effectExtent l="0" t="0" r="9525" b="9525"/>
            <wp:wrapSquare wrapText="bothSides"/>
            <wp:docPr id="33" name="Рисунок 33" descr="C:\Users\РКДЦ\Desktop\Акция Цветы памяти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КДЦ\Desktop\Акция Цветы памяти\i (2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C25" w:rsidRDefault="00111C25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Акция «Цветы памяти».</w:t>
      </w: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11C25" w:rsidRDefault="00111C25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Видео урок «Память Беслана», ко дню солидарности в борьбе с </w:t>
      </w:r>
      <w:r w:rsidR="009E3CB7">
        <w:rPr>
          <w:rFonts w:ascii="Times New Roman" w:hAnsi="Times New Roman" w:cs="Times New Roman"/>
          <w:sz w:val="36"/>
          <w:szCs w:val="36"/>
          <w:lang w:eastAsia="ru-RU"/>
        </w:rPr>
        <w:t>терроризмом.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интеллектуальная игра «Что? Где? Когда?».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«Бородино – поле русской славы» - видео ролик.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«Проблемы инвалидов» - видео презентация.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«Трезво жить – век не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тужить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>» - видео ролик, посвященный Всемирному дню трезвости.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День шарлоток  осенних пирогов – онлайн видео ролик.</w:t>
      </w:r>
    </w:p>
    <w:p w:rsidR="009E3CB7" w:rsidRDefault="009E3CB7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онлайн игра «Загадки о лекарственных растениях».</w:t>
      </w:r>
    </w:p>
    <w:p w:rsidR="00BB4092" w:rsidRDefault="00BB4092" w:rsidP="00111C25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6128" behindDoc="0" locked="0" layoutInCell="1" allowOverlap="1" wp14:anchorId="6C709EDC" wp14:editId="378B4A7E">
            <wp:simplePos x="0" y="0"/>
            <wp:positionH relativeFrom="margin">
              <wp:posOffset>-222885</wp:posOffset>
            </wp:positionH>
            <wp:positionV relativeFrom="margin">
              <wp:posOffset>3115310</wp:posOffset>
            </wp:positionV>
            <wp:extent cx="3823970" cy="2867025"/>
            <wp:effectExtent l="0" t="0" r="5080" b="9525"/>
            <wp:wrapSquare wrapText="bothSides"/>
            <wp:docPr id="36" name="Рисунок 36" descr="D:\фото и видео 20г\акция Белый цветок\IMG_9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и видео 20г\акция Белый цветок\IMG_91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</w:t>
      </w: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174BAE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Акция</w:t>
      </w:r>
    </w:p>
    <w:p w:rsidR="00111C25" w:rsidRDefault="00174BAE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«Белый цветок»</w:t>
      </w:r>
      <w:r w:rsidR="00BB409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BB4092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B4092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Антинаркотический час «Как распознать беду».</w:t>
      </w:r>
    </w:p>
    <w:p w:rsidR="0023665B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21 сентября – Всемирный день русского единения - видео ролик.</w:t>
      </w:r>
    </w:p>
    <w:p w:rsidR="0023665B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«МИР – это Вселенная, Вселенная – это МЫ» - видео ролик.</w:t>
      </w:r>
    </w:p>
    <w:p w:rsidR="0023665B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3665B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ко Дню рождения граммофона «Граммофон – обратный отсчет» - видео ролик.</w:t>
      </w:r>
    </w:p>
    <w:p w:rsidR="0023665B" w:rsidRDefault="0023665B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3665B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«С днем сердца!» - видео ролик.</w:t>
      </w: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– концерт «Вспомним годы молодые», онлайн – выставка «Дары природы», ко Дню пожилого человека.</w:t>
      </w: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- акция «Читаем Есенина», к 125летию Сергея Есенина.</w:t>
      </w: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5503E" w:rsidRDefault="0055503E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«С Днем учителя» - </w:t>
      </w:r>
      <w:r w:rsidR="008E228C">
        <w:rPr>
          <w:rFonts w:ascii="Times New Roman" w:hAnsi="Times New Roman" w:cs="Times New Roman"/>
          <w:sz w:val="36"/>
          <w:szCs w:val="36"/>
          <w:lang w:eastAsia="ru-RU"/>
        </w:rPr>
        <w:t xml:space="preserve">онлайн </w:t>
      </w:r>
      <w:r>
        <w:rPr>
          <w:rFonts w:ascii="Times New Roman" w:hAnsi="Times New Roman" w:cs="Times New Roman"/>
          <w:sz w:val="36"/>
          <w:szCs w:val="36"/>
          <w:lang w:eastAsia="ru-RU"/>
        </w:rPr>
        <w:t>видео поздравление.</w:t>
      </w:r>
    </w:p>
    <w:p w:rsidR="008E228C" w:rsidRDefault="008E228C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7152" behindDoc="0" locked="0" layoutInCell="1" allowOverlap="1" wp14:anchorId="6097B3D6" wp14:editId="36DB12CD">
            <wp:simplePos x="0" y="0"/>
            <wp:positionH relativeFrom="margin">
              <wp:posOffset>-584835</wp:posOffset>
            </wp:positionH>
            <wp:positionV relativeFrom="margin">
              <wp:posOffset>1471930</wp:posOffset>
            </wp:positionV>
            <wp:extent cx="4048125" cy="3034665"/>
            <wp:effectExtent l="0" t="0" r="9525" b="0"/>
            <wp:wrapSquare wrapText="bothSides"/>
            <wp:docPr id="37" name="Рисунок 37" descr="C:\Users\РКДЦ\Desktop\Выездное меропр ко Дню учителя\IMG_9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КДЦ\Desktop\Выездное меропр ко Дню учителя\IMG_92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228C" w:rsidRDefault="008E228C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BB4092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5503E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Выездное мероприятие «Поздравление учителей</w:t>
      </w:r>
      <w:r>
        <w:rPr>
          <w:rFonts w:ascii="Times New Roman" w:hAnsi="Times New Roman" w:cs="Times New Roman"/>
          <w:sz w:val="36"/>
          <w:szCs w:val="36"/>
          <w:lang w:eastAsia="ru-RU"/>
        </w:rPr>
        <w:tab/>
        <w:t xml:space="preserve"> на дому».</w:t>
      </w: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8E228C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«Терроризм» - антитеррористический видео ролик.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«Хвала рукам, что хлеб растили!» - онлайн видео презентация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,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ко дню сельского хозяйства.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8E228C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«Дороги Победы» - онлайн видео урок памяти.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«Покров день – начало свадебной поры» - видео ролик.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Районный онлайн – конкур</w:t>
      </w:r>
      <w:r w:rsidR="001F7005">
        <w:rPr>
          <w:rFonts w:ascii="Times New Roman" w:hAnsi="Times New Roman" w:cs="Times New Roman"/>
          <w:sz w:val="36"/>
          <w:szCs w:val="36"/>
          <w:lang w:eastAsia="ru-RU"/>
        </w:rPr>
        <w:t>с «Хозяйка села – 2020», победитель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в номинации «Хозяйка оригинального подворья» с видео </w:t>
      </w:r>
      <w:r w:rsidR="001F7005">
        <w:rPr>
          <w:rFonts w:ascii="Times New Roman" w:hAnsi="Times New Roman" w:cs="Times New Roman"/>
          <w:sz w:val="36"/>
          <w:szCs w:val="36"/>
          <w:lang w:eastAsia="ru-RU"/>
        </w:rPr>
        <w:t>роликом «Мой дом – души отрада»</w:t>
      </w:r>
    </w:p>
    <w:p w:rsidR="00416CFF" w:rsidRDefault="001F7005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Шипилова Любовь Николаевна.</w:t>
      </w:r>
    </w:p>
    <w:p w:rsidR="001F7005" w:rsidRDefault="001F7005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Викторина «Хлеб – всему голова», к Международному празднику хлеба.</w:t>
      </w:r>
    </w:p>
    <w:p w:rsidR="00416CFF" w:rsidRDefault="00416CFF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«В гостях у этикета»</w:t>
      </w:r>
      <w:r w:rsidR="00614E87">
        <w:rPr>
          <w:rFonts w:ascii="Times New Roman" w:hAnsi="Times New Roman" w:cs="Times New Roman"/>
          <w:sz w:val="36"/>
          <w:szCs w:val="36"/>
          <w:lang w:eastAsia="ru-RU"/>
        </w:rPr>
        <w:t>, онлайн просмотр видео ролика «Уроки хороших манер».</w:t>
      </w:r>
    </w:p>
    <w:p w:rsidR="001F7005" w:rsidRDefault="001F7005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14E87" w:rsidRDefault="00614E87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E19F9" w:rsidRDefault="001E19F9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8E228C">
      <w:pPr>
        <w:pStyle w:val="a5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8176" behindDoc="0" locked="0" layoutInCell="1" allowOverlap="1" wp14:anchorId="680839B4" wp14:editId="1E9AA647">
            <wp:simplePos x="0" y="0"/>
            <wp:positionH relativeFrom="margin">
              <wp:posOffset>-561975</wp:posOffset>
            </wp:positionH>
            <wp:positionV relativeFrom="margin">
              <wp:posOffset>476250</wp:posOffset>
            </wp:positionV>
            <wp:extent cx="3743325" cy="2914650"/>
            <wp:effectExtent l="0" t="0" r="9525" b="0"/>
            <wp:wrapSquare wrapText="bothSides"/>
            <wp:docPr id="38" name="Рисунок 38" descr="D:\фото и видео 20г\ВЫСТАВКИ\выставка осень\IMG_20201020_11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и видео 20г\ВЫСТАВКИ\выставка осень\IMG_20201020_1130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6CFF" w:rsidRDefault="00416CFF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«Золотая волшебница Осень» - выставка.</w:t>
      </w: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F7005" w:rsidRDefault="001F7005" w:rsidP="001F700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F03B6" w:rsidRDefault="001F7005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«Мир необходимо защищать» -</w:t>
      </w:r>
      <w:r w:rsidR="002F03B6">
        <w:rPr>
          <w:rFonts w:ascii="Times New Roman" w:hAnsi="Times New Roman" w:cs="Times New Roman"/>
          <w:sz w:val="36"/>
          <w:szCs w:val="36"/>
          <w:lang w:eastAsia="ru-RU"/>
        </w:rPr>
        <w:t xml:space="preserve"> онлайн видео ролик.</w:t>
      </w:r>
    </w:p>
    <w:p w:rsidR="002F03B6" w:rsidRDefault="002F03B6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«О чем говорят дети</w:t>
      </w:r>
      <w:r w:rsidRPr="002F03B6">
        <w:rPr>
          <w:rFonts w:ascii="Times New Roman" w:hAnsi="Times New Roman" w:cs="Times New Roman"/>
          <w:sz w:val="36"/>
          <w:szCs w:val="36"/>
          <w:lang w:eastAsia="ru-RU"/>
        </w:rPr>
        <w:t>?</w:t>
      </w:r>
      <w:r>
        <w:rPr>
          <w:rFonts w:ascii="Times New Roman" w:hAnsi="Times New Roman" w:cs="Times New Roman"/>
          <w:sz w:val="36"/>
          <w:szCs w:val="36"/>
          <w:lang w:eastAsia="ru-RU"/>
        </w:rPr>
        <w:t>» - онлайн видео ролик, посвященный Дню бабушек и дедушек.</w:t>
      </w:r>
    </w:p>
    <w:p w:rsidR="001E5E5D" w:rsidRDefault="001E5E5D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F03B6" w:rsidRDefault="002F03B6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Час памяти «Без срока давности», онлайн видео ролик, посвященный Дню памяти жертв политических  репрессий.</w:t>
      </w:r>
    </w:p>
    <w:p w:rsidR="001E5E5D" w:rsidRDefault="001E5E5D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E6BA6" w:rsidRDefault="001E19F9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Акция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к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Дню народного единства «Мы едины», видео ролик с прочтением стихов о России.</w:t>
      </w:r>
    </w:p>
    <w:p w:rsidR="001E19F9" w:rsidRDefault="001E19F9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«С Днем народного единства» - видеопоздравление от семьи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Алимирзаевых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84A44" w:rsidRDefault="00684A44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«Красный день календаря» - видео ролик.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84A44" w:rsidRDefault="00684A44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Урок памяти «Человечество против фашизма, расизма и антисемитизма» - онлайн -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ведео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урок</w:t>
      </w:r>
      <w:r w:rsidR="004D2852">
        <w:rPr>
          <w:rFonts w:ascii="Times New Roman" w:hAnsi="Times New Roman" w:cs="Times New Roman"/>
          <w:sz w:val="36"/>
          <w:szCs w:val="36"/>
          <w:lang w:eastAsia="ru-RU"/>
        </w:rPr>
        <w:t xml:space="preserve"> к международному д</w:t>
      </w:r>
      <w:r>
        <w:rPr>
          <w:rFonts w:ascii="Times New Roman" w:hAnsi="Times New Roman" w:cs="Times New Roman"/>
          <w:sz w:val="36"/>
          <w:szCs w:val="36"/>
          <w:lang w:eastAsia="ru-RU"/>
        </w:rPr>
        <w:t>ню против фашизма.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A25F3" w:rsidRDefault="009A25F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Видеопоздравление с Днем полиции, онлайн мероприятие.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A25F3" w:rsidRDefault="009A25F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Видеопрограмма «Дари добро», приуроченная к</w:t>
      </w:r>
      <w:r w:rsidR="00D26ABA">
        <w:rPr>
          <w:rFonts w:ascii="Times New Roman" w:hAnsi="Times New Roman" w:cs="Times New Roman"/>
          <w:sz w:val="36"/>
          <w:szCs w:val="36"/>
          <w:lang w:eastAsia="ru-RU"/>
        </w:rPr>
        <w:t>о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Дню добра.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A25F3" w:rsidRDefault="009A25F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– викторина «Спорту - да, наркотикам – нет».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A25F3" w:rsidRDefault="009A25F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–</w:t>
      </w:r>
      <w:r w:rsidR="00C32DB5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eastAsia="ru-RU"/>
        </w:rPr>
        <w:t>видеопрограмма «Толерантность – путь к миру»</w:t>
      </w:r>
      <w:r w:rsidR="00C32DB5">
        <w:rPr>
          <w:rFonts w:ascii="Times New Roman" w:hAnsi="Times New Roman" w:cs="Times New Roman"/>
          <w:sz w:val="36"/>
          <w:szCs w:val="36"/>
          <w:lang w:eastAsia="ru-RU"/>
        </w:rPr>
        <w:t>, приуроченная к Международному дню толерантности.</w:t>
      </w:r>
    </w:p>
    <w:p w:rsidR="00D26ABA" w:rsidRDefault="00D26AB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32DB5" w:rsidRDefault="00C32DB5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«С днем рождения, Дедушка Мороз!» - онлайн видео ролик.</w:t>
      </w:r>
    </w:p>
    <w:p w:rsidR="00D26ABA" w:rsidRDefault="00D26ABA" w:rsidP="00D26ABA">
      <w:pPr>
        <w:pStyle w:val="a5"/>
        <w:tabs>
          <w:tab w:val="left" w:pos="-142"/>
        </w:tabs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84A44" w:rsidRDefault="00C32DB5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«Всемирный день детей» - онлайн мероприятие.</w:t>
      </w:r>
    </w:p>
    <w:p w:rsidR="00D26ABA" w:rsidRDefault="00D26ABA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32DB5" w:rsidRDefault="00C32DB5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Онлайн – видео встреча «Легко ли быть мамой», ролик с многодетной мамой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Саният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Алимирзаевой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F6D61" w:rsidRDefault="00AF6D61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Онлайн – концерт «Ах мама, мама, мамочка…», посвященный  Дню матери.</w:t>
      </w:r>
    </w:p>
    <w:p w:rsidR="00B11960" w:rsidRDefault="00B11960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Участие в районном онлайн – конкурсе  «Лучшие в мире мамы»</w:t>
      </w:r>
    </w:p>
    <w:p w:rsidR="00A02A1A" w:rsidRDefault="00B11960" w:rsidP="00A02A1A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 номинациях: «Букет для мамы», «Вокальное и музыкальное творчество»</w:t>
      </w:r>
      <w:r w:rsidR="00A02A1A">
        <w:rPr>
          <w:rFonts w:ascii="Times New Roman" w:hAnsi="Times New Roman" w:cs="Times New Roman"/>
          <w:sz w:val="36"/>
          <w:szCs w:val="36"/>
          <w:lang w:eastAsia="ru-RU"/>
        </w:rPr>
        <w:t xml:space="preserve"> - два 2х </w:t>
      </w:r>
      <w:proofErr w:type="gramStart"/>
      <w:r w:rsidR="00A02A1A">
        <w:rPr>
          <w:rFonts w:ascii="Times New Roman" w:hAnsi="Times New Roman" w:cs="Times New Roman"/>
          <w:sz w:val="36"/>
          <w:szCs w:val="36"/>
          <w:lang w:eastAsia="ru-RU"/>
        </w:rPr>
        <w:t>-м</w:t>
      </w:r>
      <w:proofErr w:type="gramEnd"/>
      <w:r w:rsidR="00A02A1A">
        <w:rPr>
          <w:rFonts w:ascii="Times New Roman" w:hAnsi="Times New Roman" w:cs="Times New Roman"/>
          <w:sz w:val="36"/>
          <w:szCs w:val="36"/>
          <w:lang w:eastAsia="ru-RU"/>
        </w:rPr>
        <w:t>еста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, </w:t>
      </w:r>
      <w:r w:rsidR="001E5E5D">
        <w:rPr>
          <w:rFonts w:ascii="Times New Roman" w:hAnsi="Times New Roman" w:cs="Times New Roman"/>
          <w:sz w:val="36"/>
          <w:szCs w:val="36"/>
          <w:lang w:eastAsia="ru-RU"/>
        </w:rPr>
        <w:t>«Вы наша гордость, наш пример»</w:t>
      </w:r>
      <w:r w:rsidR="00A02A1A">
        <w:rPr>
          <w:rFonts w:ascii="Times New Roman" w:hAnsi="Times New Roman" w:cs="Times New Roman"/>
          <w:sz w:val="36"/>
          <w:szCs w:val="36"/>
          <w:lang w:eastAsia="ru-RU"/>
        </w:rPr>
        <w:t xml:space="preserve"> - два  3 места</w:t>
      </w:r>
      <w:r w:rsidR="001E5E5D">
        <w:rPr>
          <w:rFonts w:ascii="Times New Roman" w:hAnsi="Times New Roman" w:cs="Times New Roman"/>
          <w:sz w:val="36"/>
          <w:szCs w:val="36"/>
          <w:lang w:eastAsia="ru-RU"/>
        </w:rPr>
        <w:t>, «Презентация»</w:t>
      </w:r>
      <w:r w:rsidR="00A02A1A">
        <w:rPr>
          <w:rFonts w:ascii="Times New Roman" w:hAnsi="Times New Roman" w:cs="Times New Roman"/>
          <w:sz w:val="36"/>
          <w:szCs w:val="36"/>
          <w:lang w:eastAsia="ru-RU"/>
        </w:rPr>
        <w:t xml:space="preserve"> - 1место</w:t>
      </w:r>
      <w:r w:rsidR="001E5E5D">
        <w:rPr>
          <w:rFonts w:ascii="Times New Roman" w:hAnsi="Times New Roman" w:cs="Times New Roman"/>
          <w:sz w:val="36"/>
          <w:szCs w:val="36"/>
          <w:lang w:eastAsia="ru-RU"/>
        </w:rPr>
        <w:t>, «Театральное творчество»</w:t>
      </w:r>
      <w:r w:rsidR="00A02A1A">
        <w:rPr>
          <w:rFonts w:ascii="Times New Roman" w:hAnsi="Times New Roman" w:cs="Times New Roman"/>
          <w:sz w:val="36"/>
          <w:szCs w:val="36"/>
          <w:lang w:eastAsia="ru-RU"/>
        </w:rPr>
        <w:t xml:space="preserve"> - 2 место</w:t>
      </w:r>
      <w:r w:rsidR="001E5E5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02A1A" w:rsidRDefault="00A02A1A" w:rsidP="00A02A1A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D26ABA" w:rsidRDefault="00D26ABA" w:rsidP="00A02A1A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 w:rsidRPr="00D26ABA">
        <w:rPr>
          <w:rFonts w:ascii="Times New Roman" w:hAnsi="Times New Roman" w:cs="Times New Roman"/>
          <w:sz w:val="36"/>
          <w:szCs w:val="36"/>
          <w:lang w:eastAsia="ru-RU"/>
        </w:rPr>
        <w:t>Урок мужества «Герои Родины – как много в этом смысла!»,  видео ролик.</w:t>
      </w:r>
    </w:p>
    <w:p w:rsidR="00D26ABA" w:rsidRDefault="00D26ABA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E5E5D" w:rsidRDefault="001E5E5D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Онлайн – видеопрограмма «Красная ленточка», 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мероприятие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 xml:space="preserve"> приуроченное к Всемирному дню борьбы со СПИДом.</w:t>
      </w:r>
    </w:p>
    <w:p w:rsidR="00D26ABA" w:rsidRDefault="00D26ABA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E5E5D" w:rsidRDefault="001E5E5D" w:rsidP="00D26ABA">
      <w:pPr>
        <w:pStyle w:val="a5"/>
        <w:tabs>
          <w:tab w:val="left" w:pos="0"/>
        </w:tabs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Танцевальный дуэт «Мираж» принял участие в Международном онлайн конкурсе – фестивале хореографического искусства «Золотая Вологда» и стал Лауреатом 2 степени.</w:t>
      </w:r>
    </w:p>
    <w:p w:rsidR="00C32DB5" w:rsidRDefault="00C32DB5" w:rsidP="00C32DB5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E19F9" w:rsidRDefault="00A02A1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Ансамбль «Золотая осень» примял участие  в открытом городском онлайн – фестивале «Русь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стозвонная</w:t>
      </w:r>
      <w:proofErr w:type="spellEnd"/>
      <w:r>
        <w:rPr>
          <w:rFonts w:ascii="Times New Roman" w:hAnsi="Times New Roman" w:cs="Times New Roman"/>
          <w:sz w:val="36"/>
          <w:szCs w:val="36"/>
          <w:lang w:eastAsia="ru-RU"/>
        </w:rPr>
        <w:t>» и награжден благодарственным письмом за участие.</w:t>
      </w:r>
    </w:p>
    <w:p w:rsidR="00A02A1A" w:rsidRDefault="00A02A1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lastRenderedPageBreak/>
        <w:t>Видеопрограмма о детях инвалидах «А жизнь продолжается</w:t>
      </w:r>
      <w:proofErr w:type="gramStart"/>
      <w:r>
        <w:rPr>
          <w:rFonts w:ascii="Times New Roman" w:hAnsi="Times New Roman" w:cs="Times New Roman"/>
          <w:sz w:val="36"/>
          <w:szCs w:val="36"/>
          <w:lang w:eastAsia="ru-RU"/>
        </w:rPr>
        <w:t>..»</w:t>
      </w:r>
      <w:proofErr w:type="gramEnd"/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Урок памяти «Имя твоё неизвестно».</w:t>
      </w: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Познавательная программа «Добро есть в каждом сердце», приуроченная к Международному дню  добровольцев.</w:t>
      </w: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02A1A" w:rsidRDefault="00A02A1A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1 районный открытый фестиваль художественного творчества «И падал первый снег» - диплом участника в номинации «Вокал» - Болдырева Валентина.</w:t>
      </w: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55E43" w:rsidRDefault="00F55E43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Участие в межрайонном </w:t>
      </w:r>
      <w:r w:rsidR="003C792C">
        <w:rPr>
          <w:rFonts w:ascii="Times New Roman" w:hAnsi="Times New Roman" w:cs="Times New Roman"/>
          <w:sz w:val="36"/>
          <w:szCs w:val="36"/>
          <w:lang w:eastAsia="ru-RU"/>
        </w:rPr>
        <w:t>открытом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фестивале </w:t>
      </w:r>
      <w:r w:rsidR="003C792C">
        <w:rPr>
          <w:rFonts w:ascii="Times New Roman" w:hAnsi="Times New Roman" w:cs="Times New Roman"/>
          <w:sz w:val="36"/>
          <w:szCs w:val="36"/>
          <w:lang w:eastAsia="ru-RU"/>
        </w:rPr>
        <w:t xml:space="preserve">- </w:t>
      </w:r>
      <w:r w:rsidR="003C792C" w:rsidRPr="003C792C">
        <w:rPr>
          <w:rFonts w:ascii="Times New Roman" w:hAnsi="Times New Roman" w:cs="Times New Roman"/>
          <w:sz w:val="36"/>
          <w:szCs w:val="36"/>
          <w:lang w:eastAsia="ru-RU"/>
        </w:rPr>
        <w:t xml:space="preserve">конкурсе </w:t>
      </w:r>
      <w:r>
        <w:rPr>
          <w:rFonts w:ascii="Times New Roman" w:hAnsi="Times New Roman" w:cs="Times New Roman"/>
          <w:sz w:val="36"/>
          <w:szCs w:val="36"/>
          <w:lang w:eastAsia="ru-RU"/>
        </w:rPr>
        <w:t>«В день последний декабря</w:t>
      </w:r>
      <w:proofErr w:type="gramStart"/>
      <w:r w:rsidR="003C792C">
        <w:rPr>
          <w:rFonts w:ascii="Times New Roman" w:hAnsi="Times New Roman" w:cs="Times New Roman"/>
          <w:sz w:val="36"/>
          <w:szCs w:val="36"/>
          <w:lang w:eastAsia="ru-RU"/>
        </w:rPr>
        <w:t>..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», </w:t>
      </w:r>
      <w:r w:rsidR="003C792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proofErr w:type="gramEnd"/>
      <w:r>
        <w:rPr>
          <w:rFonts w:ascii="Times New Roman" w:hAnsi="Times New Roman" w:cs="Times New Roman"/>
          <w:sz w:val="36"/>
          <w:szCs w:val="36"/>
          <w:lang w:eastAsia="ru-RU"/>
        </w:rPr>
        <w:t>диплом 1 степе</w:t>
      </w:r>
      <w:r w:rsidR="003C792C">
        <w:rPr>
          <w:rFonts w:ascii="Times New Roman" w:hAnsi="Times New Roman" w:cs="Times New Roman"/>
          <w:sz w:val="36"/>
          <w:szCs w:val="36"/>
          <w:lang w:eastAsia="ru-RU"/>
        </w:rPr>
        <w:t xml:space="preserve">ни в номинации «Вокал. Дуэты» - </w:t>
      </w:r>
      <w:proofErr w:type="spellStart"/>
      <w:r w:rsidR="003C792C">
        <w:rPr>
          <w:rFonts w:ascii="Times New Roman" w:hAnsi="Times New Roman" w:cs="Times New Roman"/>
          <w:sz w:val="36"/>
          <w:szCs w:val="36"/>
          <w:lang w:eastAsia="ru-RU"/>
        </w:rPr>
        <w:t>Пальчикова</w:t>
      </w:r>
      <w:proofErr w:type="spellEnd"/>
      <w:r w:rsidR="003C792C">
        <w:rPr>
          <w:rFonts w:ascii="Times New Roman" w:hAnsi="Times New Roman" w:cs="Times New Roman"/>
          <w:sz w:val="36"/>
          <w:szCs w:val="36"/>
          <w:lang w:eastAsia="ru-RU"/>
        </w:rPr>
        <w:t xml:space="preserve"> Ольги и Болдырева  Валентина; диплом лауреата 3 степени в номинации «Хореография» - ансамбль «Золотая осень»; диплом 2 степени в номинации «Вокал. Солисты» - Болдырева Валентина; диплом 2 степени в номинации «Вокал. </w:t>
      </w:r>
      <w:proofErr w:type="gramStart"/>
      <w:r w:rsidR="003C792C">
        <w:rPr>
          <w:rFonts w:ascii="Times New Roman" w:hAnsi="Times New Roman" w:cs="Times New Roman"/>
          <w:sz w:val="36"/>
          <w:szCs w:val="36"/>
          <w:lang w:eastAsia="ru-RU"/>
        </w:rPr>
        <w:t>Ансамбль</w:t>
      </w:r>
      <w:r w:rsidR="006C67E9"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="003C792C">
        <w:rPr>
          <w:rFonts w:ascii="Times New Roman" w:hAnsi="Times New Roman" w:cs="Times New Roman"/>
          <w:sz w:val="36"/>
          <w:szCs w:val="36"/>
          <w:lang w:eastAsia="ru-RU"/>
        </w:rPr>
        <w:t>» - ансамбль «Золотая осень»; диплом 2 степени в номинации «Хореография» - трио «Девчата»; диплом 3 степени в номинации «Вокал.</w:t>
      </w:r>
      <w:proofErr w:type="gramEnd"/>
      <w:r w:rsidR="003C792C">
        <w:rPr>
          <w:rFonts w:ascii="Times New Roman" w:hAnsi="Times New Roman" w:cs="Times New Roman"/>
          <w:sz w:val="36"/>
          <w:szCs w:val="36"/>
          <w:lang w:eastAsia="ru-RU"/>
        </w:rPr>
        <w:t xml:space="preserve"> Трио</w:t>
      </w:r>
      <w:proofErr w:type="gramStart"/>
      <w:r w:rsidR="003C792C">
        <w:rPr>
          <w:rFonts w:ascii="Times New Roman" w:hAnsi="Times New Roman" w:cs="Times New Roman"/>
          <w:sz w:val="36"/>
          <w:szCs w:val="36"/>
          <w:lang w:eastAsia="ru-RU"/>
        </w:rPr>
        <w:t>.» -</w:t>
      </w:r>
      <w:r w:rsidR="006C67E9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proofErr w:type="gramEnd"/>
      <w:r w:rsidR="006C67E9">
        <w:rPr>
          <w:rFonts w:ascii="Times New Roman" w:hAnsi="Times New Roman" w:cs="Times New Roman"/>
          <w:sz w:val="36"/>
          <w:szCs w:val="36"/>
          <w:lang w:eastAsia="ru-RU"/>
        </w:rPr>
        <w:t>вокальное трио «</w:t>
      </w:r>
      <w:proofErr w:type="spellStart"/>
      <w:r w:rsidR="006C67E9">
        <w:rPr>
          <w:rFonts w:ascii="Times New Roman" w:hAnsi="Times New Roman" w:cs="Times New Roman"/>
          <w:sz w:val="36"/>
          <w:szCs w:val="36"/>
          <w:lang w:eastAsia="ru-RU"/>
        </w:rPr>
        <w:t>НасТроение</w:t>
      </w:r>
      <w:proofErr w:type="spellEnd"/>
      <w:r w:rsidR="006C67E9"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2F03B6" w:rsidRDefault="002F03B6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</w:p>
    <w:p w:rsidR="002F03B6" w:rsidRDefault="006C67E9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Видеопрограмма «За Россию, за народ и за все на свете!».</w:t>
      </w: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0" locked="0" layoutInCell="1" allowOverlap="1" wp14:anchorId="1E39A781" wp14:editId="24DBB417">
            <wp:simplePos x="0" y="0"/>
            <wp:positionH relativeFrom="margin">
              <wp:posOffset>-585470</wp:posOffset>
            </wp:positionH>
            <wp:positionV relativeFrom="margin">
              <wp:posOffset>6287770</wp:posOffset>
            </wp:positionV>
            <wp:extent cx="3686175" cy="2484120"/>
            <wp:effectExtent l="0" t="0" r="9525" b="0"/>
            <wp:wrapSquare wrapText="bothSides"/>
            <wp:docPr id="41" name="Рисунок 41" descr="C:\Users\РКДЦ\Desktop\окна новый год\IMG_9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КДЦ\Desktop\окна новый год\IMG_956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8924D7">
      <w:pPr>
        <w:pStyle w:val="a5"/>
        <w:ind w:left="-567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Районный конкурс «Новогоднее окно».</w:t>
      </w:r>
    </w:p>
    <w:p w:rsidR="008924D7" w:rsidRDefault="008924D7" w:rsidP="008924D7">
      <w:pPr>
        <w:pStyle w:val="a5"/>
        <w:ind w:left="-567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Игровая видео программа «Изучая основной закон страны».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Онлайн – показ социального ролика о пропаганде ЗОЖ.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Познавательная программа «Действие при обнаружении неизвестных предметов».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Онлайн ролик «Житие Святителя Николая Чудотворца».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Видео ролик мастер – класса «Новогодняя открытка».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«Новогодние приключения Ивана – дурака» - онлайн музыкальный спектакль.</w:t>
      </w: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11AE" w:rsidRDefault="007A11AE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Онлайн ролик новогоднего концерта  «Новогодняя метель».</w:t>
      </w: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C7B29">
        <w:rPr>
          <w:rFonts w:ascii="Times New Roman" w:eastAsia="Calibri" w:hAnsi="Times New Roman" w:cs="Times New Roman"/>
          <w:b/>
          <w:sz w:val="28"/>
          <w:szCs w:val="28"/>
        </w:rPr>
        <w:t xml:space="preserve">Муниципальное казенное учреждение культуры </w:t>
      </w:r>
      <w:proofErr w:type="spellStart"/>
      <w:r w:rsidRPr="005C7B29">
        <w:rPr>
          <w:rFonts w:ascii="Times New Roman" w:eastAsia="Calibri" w:hAnsi="Times New Roman" w:cs="Times New Roman"/>
          <w:b/>
          <w:sz w:val="28"/>
          <w:szCs w:val="28"/>
        </w:rPr>
        <w:t>Репьевского</w:t>
      </w:r>
      <w:proofErr w:type="spellEnd"/>
      <w:r w:rsidRPr="005C7B29">
        <w:rPr>
          <w:rFonts w:ascii="Times New Roman" w:eastAsia="Calibri" w:hAnsi="Times New Roman" w:cs="Times New Roman"/>
          <w:b/>
          <w:sz w:val="28"/>
          <w:szCs w:val="28"/>
        </w:rPr>
        <w:t xml:space="preserve"> муниципального района Воронежской области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C7B29">
        <w:rPr>
          <w:rFonts w:ascii="Times New Roman" w:eastAsia="Calibri" w:hAnsi="Times New Roman" w:cs="Times New Roman"/>
          <w:b/>
          <w:sz w:val="28"/>
          <w:szCs w:val="28"/>
        </w:rPr>
        <w:t>«Районный культурно-досуговый центр»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C7B29">
        <w:rPr>
          <w:rFonts w:ascii="Times New Roman" w:eastAsia="Calibri" w:hAnsi="Times New Roman" w:cs="Times New Roman"/>
          <w:b/>
          <w:sz w:val="28"/>
          <w:szCs w:val="28"/>
        </w:rPr>
        <w:t xml:space="preserve">филиал </w:t>
      </w:r>
      <w:proofErr w:type="spellStart"/>
      <w:r w:rsidRPr="005C7B29">
        <w:rPr>
          <w:rFonts w:ascii="Times New Roman" w:eastAsia="Calibri" w:hAnsi="Times New Roman" w:cs="Times New Roman"/>
          <w:b/>
          <w:sz w:val="28"/>
          <w:szCs w:val="28"/>
        </w:rPr>
        <w:t>Истобинский</w:t>
      </w:r>
      <w:proofErr w:type="spellEnd"/>
      <w:r w:rsidRPr="005C7B29">
        <w:rPr>
          <w:rFonts w:ascii="Times New Roman" w:eastAsia="Calibri" w:hAnsi="Times New Roman" w:cs="Times New Roman"/>
          <w:b/>
          <w:sz w:val="28"/>
          <w:szCs w:val="28"/>
        </w:rPr>
        <w:t xml:space="preserve"> СДК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B29" w:rsidRPr="005C7B29" w:rsidRDefault="005C7B29" w:rsidP="005C7B29">
      <w:pPr>
        <w:rPr>
          <w:rFonts w:ascii="Times New Roman" w:eastAsia="Calibri" w:hAnsi="Times New Roman" w:cs="Times New Roman"/>
          <w:sz w:val="28"/>
          <w:szCs w:val="28"/>
        </w:rPr>
      </w:pPr>
    </w:p>
    <w:p w:rsidR="005C7B29" w:rsidRPr="005C7B29" w:rsidRDefault="005C7B29" w:rsidP="005C7B29">
      <w:pPr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C7B2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415388" wp14:editId="722E6F94">
            <wp:extent cx="6200775" cy="3114675"/>
            <wp:effectExtent l="0" t="0" r="9525" b="9525"/>
            <wp:docPr id="39" name="Рисунок 39" descr="IMG_8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866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33" b="15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B29" w:rsidRPr="005C7B29" w:rsidRDefault="005C7B29" w:rsidP="005C7B2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Calibri" w:hAnsi="Times New Roman" w:cs="Times New Roman"/>
          <w:sz w:val="32"/>
          <w:szCs w:val="28"/>
        </w:rPr>
        <w:t xml:space="preserve"> </w:t>
      </w:r>
      <w:proofErr w:type="spellStart"/>
      <w:r w:rsidRPr="005C7B29">
        <w:rPr>
          <w:rFonts w:ascii="Times New Roman" w:eastAsia="Calibri" w:hAnsi="Times New Roman" w:cs="Times New Roman"/>
          <w:sz w:val="28"/>
          <w:szCs w:val="28"/>
        </w:rPr>
        <w:t>Истобинский</w:t>
      </w:r>
      <w:proofErr w:type="spellEnd"/>
      <w:r w:rsidRPr="005C7B29">
        <w:rPr>
          <w:rFonts w:ascii="Times New Roman" w:eastAsia="Calibri" w:hAnsi="Times New Roman" w:cs="Times New Roman"/>
          <w:sz w:val="28"/>
          <w:szCs w:val="28"/>
        </w:rPr>
        <w:t xml:space="preserve"> сельский Дом культуры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входит в структуру МКУК «РКДЦ».</w:t>
      </w:r>
    </w:p>
    <w:p w:rsidR="005C7B29" w:rsidRPr="005C7B29" w:rsidRDefault="005C7B29" w:rsidP="005C7B29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Юридический адрес учреждения:</w:t>
      </w:r>
    </w:p>
    <w:p w:rsidR="005C7B29" w:rsidRPr="005C7B29" w:rsidRDefault="005C7B29" w:rsidP="005C7B2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396384 Россия, Воронежская область,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Репьевский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с.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Истобное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ул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.Т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ерешковой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д.36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СДК»,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2- этажном здании Администрации поселения и занимает помещение площадью 350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Техническое состояние здания можно считать удовлетворительным.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2010 году был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проведен капитальный ремонт: заменено центральное отопление на автономное, сделан подвод газа, воды, канализация и санузел внутри здания.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всем здании вставлены пластиковые окна и входные двери, проведена реконструкция внутренних помещений для улучшения качества предоставляемых услуг населению. В 2020 году сделан ремонт 2-х кружковых комнат: заменили полы, проводку, оклеили стены и потолки.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 центральным входом лежит асфальтовое покрытие, разбиты клумбы. С левой боковой стороны, расположена летняя танцевальная площадка, огороженная и обсаженная деревьями, на которой имеется сцена для проведения уличных мероприятий.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  <w:t>Материально техническая база учреждения: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учреждении имеется: компьютер, ноутбук, комплект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звукоусилительной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аппаратуры, световое оборудование, музыкальное оборудование, гармонь, проектор, экран, мебель.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Наличие информационных стендов и выставочных экспозиций присутствует. Есть выход в интернет</w:t>
      </w:r>
      <w:r w:rsidRPr="005C7B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 (Приложение 2)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Имеется 3 комплекта сценических костюмов для вокального ансамбля «Золотая осень», 3 комплекта детских танцевальных костюмов, 3 комплекта для вокального трио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НасТроение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», 1 комплект костюмов для детского вокального ансамбля «Мозаика», костюмы для солистов, сценические ботинки для ансамбля «Золотая осень», сапоги для трио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НасТроение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Pr="005C7B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 3)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5C7B2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В учреждении имеется план работы на год, статистическая отчетность, журналы учета работы СДК и клубных формирований</w:t>
      </w:r>
      <w:r w:rsidRPr="005C7B29">
        <w:rPr>
          <w:rFonts w:ascii="Calibri" w:eastAsia="Times New Roman" w:hAnsi="Calibri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 штате учреждения – 2 человека. Заведующая СДК – Болдырева Валентина Васильевна и художественный руководитель – Агафонова Наталья Ивановна.  Руководитель клубного формирования -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Пальчикова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Ольга Сергеевна. Работники СДК регулярно повышают уровень профессионального мастерства, проходя обучения на курсах, участвуют в семинарах и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вебинарах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C7B29" w:rsidRPr="005C7B29" w:rsidRDefault="005C7B29" w:rsidP="005C7B2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В 2020 году курсы повышения квалификации:</w:t>
      </w:r>
    </w:p>
    <w:p w:rsidR="005C7B29" w:rsidRPr="005C7B29" w:rsidRDefault="005C7B29" w:rsidP="005C7B29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5C7B29">
        <w:rPr>
          <w:rFonts w:ascii="Times New Roman" w:eastAsia="Calibri" w:hAnsi="Times New Roman" w:cs="Times New Roman"/>
          <w:sz w:val="28"/>
          <w:szCs w:val="28"/>
        </w:rPr>
        <w:t xml:space="preserve">          Повышение профессионального мастерства участников и руководителей творческих коллективов (дистанционно):</w:t>
      </w:r>
    </w:p>
    <w:p w:rsidR="005C7B29" w:rsidRPr="005C7B29" w:rsidRDefault="005C7B29" w:rsidP="005C7B29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АУВО «Центр охраны и медицины труда» курсовое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по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программе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«Охрана труда», пожарный минимум, ПВР, ЧС 08.2020г -  Болдырева В. В.</w:t>
      </w:r>
    </w:p>
    <w:p w:rsidR="005C7B29" w:rsidRPr="005C7B29" w:rsidRDefault="005C7B29" w:rsidP="005C7B29">
      <w:pPr>
        <w:numPr>
          <w:ilvl w:val="0"/>
          <w:numId w:val="1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Calibri" w:hAnsi="Times New Roman" w:cs="Times New Roman"/>
          <w:sz w:val="28"/>
          <w:szCs w:val="28"/>
        </w:rPr>
        <w:t>Удостоверение о повышении квалификации «Основы режиссуры культурно – массовых мероприятий» от 20.04.20г. «Центр непрерывного образования и повышения квалификации творческих и управленческих кадров в сфере культуры. Национальный проект «Культура» ФГБОУВО «КЕМГИК» - Болдырева В.В.</w:t>
      </w:r>
      <w:r w:rsidRPr="005C7B29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:rsidR="005C7B29" w:rsidRPr="005C7B29" w:rsidRDefault="005C7B29" w:rsidP="005C7B29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5C7B29">
        <w:rPr>
          <w:rFonts w:ascii="Times New Roman" w:eastAsia="Calibri" w:hAnsi="Times New Roman" w:cs="Times New Roman"/>
          <w:sz w:val="28"/>
          <w:szCs w:val="28"/>
        </w:rPr>
        <w:t xml:space="preserve">Удостоверение о повышении квалификации «Теоретические и методические основы современной хореографии с методикой </w:t>
      </w:r>
      <w:r w:rsidRPr="005C7B2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преподавания», от 04.08.2020г, общество с ограниченной ответственностью «Азимут </w:t>
      </w:r>
      <w:proofErr w:type="spellStart"/>
      <w:r w:rsidRPr="005C7B29">
        <w:rPr>
          <w:rFonts w:ascii="Times New Roman" w:eastAsia="Calibri" w:hAnsi="Times New Roman" w:cs="Times New Roman"/>
          <w:sz w:val="28"/>
          <w:szCs w:val="28"/>
        </w:rPr>
        <w:t>Фост</w:t>
      </w:r>
      <w:proofErr w:type="spellEnd"/>
      <w:r w:rsidRPr="005C7B29">
        <w:rPr>
          <w:rFonts w:ascii="Times New Roman" w:eastAsia="Calibri" w:hAnsi="Times New Roman" w:cs="Times New Roman"/>
          <w:sz w:val="28"/>
          <w:szCs w:val="28"/>
        </w:rPr>
        <w:t xml:space="preserve">» г. Вологда – Агафонова Н. И. </w:t>
      </w:r>
    </w:p>
    <w:p w:rsidR="005C7B29" w:rsidRPr="005C7B29" w:rsidRDefault="005C7B29" w:rsidP="005C7B29">
      <w:pPr>
        <w:spacing w:after="0" w:line="240" w:lineRule="auto"/>
        <w:ind w:left="720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7B29" w:rsidRPr="005C7B29" w:rsidRDefault="005C7B29" w:rsidP="005C7B29">
      <w:pPr>
        <w:spacing w:after="0" w:line="240" w:lineRule="auto"/>
        <w:ind w:left="720"/>
        <w:rPr>
          <w:rFonts w:ascii="Times New Roman" w:eastAsia="Calibri" w:hAnsi="Times New Roman" w:cs="Times New Roman"/>
          <w:b/>
          <w:sz w:val="28"/>
          <w:szCs w:val="28"/>
        </w:rPr>
      </w:pPr>
      <w:r w:rsidRPr="005C7B29"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</w:t>
      </w:r>
      <w:r w:rsidRPr="005C7B29">
        <w:rPr>
          <w:rFonts w:ascii="Calibri" w:eastAsia="Times New Roman" w:hAnsi="Calibri" w:cs="Times New Roman"/>
          <w:b/>
          <w:i/>
          <w:sz w:val="28"/>
          <w:szCs w:val="28"/>
          <w:u w:val="single"/>
          <w:lang w:eastAsia="ru-RU"/>
        </w:rPr>
        <w:t>Культурно – досуговые формирования: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Филиал МКУК РКДЦ Истобинского СДК, является центром культурной жизни села. СДК реализует основные цели государственной культурной политики, создает условия для сохранения культурных ценностей, предоставляет населению возможность занятий социально – культурной деятельностью.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сельский Дом культуры представлен широким разнообразием клубных формирований, в которых задействованы все слои населения. В настоящее время функционирует 8 культурно-досуговых формирований, с числом участников 82 человека.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Взрослые: клубное формирование хорового пения «Золотая осень», сольного пения «Соло», клуб любителей кино «Синима» и спортивно – оздоровительный «Ладья» </w:t>
      </w:r>
      <w:proofErr w:type="gramEnd"/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Детские: 3 клубных формирования – театральный «Маска», вокального пения «Мозаика», танцевальный «Серпантин» и одно любительское объединение танцевального направления «Задоринка».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C7B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(Приложение 5)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Анализируя работу 2020 года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несомненно отметить, что она проводилась в непривычных для нас условиях пандемии. Пришлось приспосабливаться к новым условиям работы, участвовать в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вебинарах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учится на дистанционных курсах, снимать видеопрограммы, участвовать в дистанционных конкурсах.  Можно отметить, что работа проведена хорошо.  Участвуя в районных и других онлайн конкурсах, мы получили 10 дипломов победителей, а также лауреатов 2 и 3 степени. Запланированные мероприятия были проведены, к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сожалению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посещаемость зрителей снизилась на 2 %, от общего числа посетителей по прошлому году.  Изменилась форма проведения многих мероприятий, что не делает их хуже, а наоборот наиболее интереснее и разнообразнее.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Деятельность СДК в рамках Года памяти и славы;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Все культурно массовые мероприятия 2020 Года памяти и славы проводились с учетом сложившейся эпидемиологической обстановки. Работа велась как офлайн, так и онлайн.  Открытие Года памяти и славы прошло в РКДЦ шестого февраля.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протяжении всего года было запланировано и проведено 22 мероприятия: это уроки и часы памяти и мужества "Подвиг Сталинграда бессмертен", «Окончанию Второй мировой войны посвящается…», «Живая память», «Нам жить и помнить», «Без срока давности»; митинги «Ваш подвиг не забыть», «Эхо войны»; акции, «Бессмертный полк», «Цветы памяти», «Читаем стихи о России», «Окна Победы» видеопрограммы, конкурсы рисунков, информационные уроки, игровые программы,</w:t>
      </w:r>
      <w:proofErr w:type="gramEnd"/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Согласно составленному плану, были организованы различные мероприятия с детьми и взрослым населением, направленные на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формирование представления о Великой отечественной войне и её героях, воспитание интереса к истории своего Отечества, патриотических чувств на ярких примерах героизма нашей армии, храбрости и мужества народа. В акции «Цветы памяти» дети и взрослые возлагали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венки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цветы к памятникам освободителям села и стене Памяти погибшим односельчанам.  На торжественном мероприятии, посвященном женщинам вдовам и малолетним узникам, которым были вручены памятные медали, пели песни, читали стихи и стояли вместе с залом в минуте молчанья. Женщины делились своими воспоминаниями о жизни во время оккупации. Для подрастающего поколения такие встречи являются хорошим уроком жизни. На уроке мужества - «Живая память», посвященном выводу Советских войск из Афганистана участники тех событий поведали о своей службе в условиях войны в не далеком уже нашем прошлом, показали награды и форму тех лет.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Так же проводились онлайн мероприятия, на которых работники культуры рассказывали о партизанском движении, героях Родины, о Георгиевском кресте.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проведены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конкурсно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игровая программа «Бородино – поле русской славы», интеллектуально - игровая программа «О Родине, о мужестве, о славе», видеопрограмма «Единым духом мы сильны», «Человечество против фашизма», информационный урок «Международный день солидарности в борьбе с терроризмом».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Готовили онлайн программы для участия в марафоне «Мы за мир», заочном фестивале видео презентаций о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военно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мемориальных памятниках, в поэтической видео эстафете «Мы о войне стихами говорим». Такие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несомненно должны оставить след в детских сердцах и может быть заставят задуматься, что долг каждого гражданина – это защита Родины</w:t>
      </w: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.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Групповые развлекательные формы: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В своей работе СДК старается шагать в ногу со временем и применять инновационные формы и методы.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проведения мероприятий мы используем экран и проектор, компьютер и интернет.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За отчётный период в работе с детьми и молодежью использовались различные формы. В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квилт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игре «По островам нечистой силы» дети спасали Фею Весну и искали ее угощения. Они проходили через логово вампира, омут с чертями, а затем очутились у 3 ведьм на Лысой Горе. В ходе игры на пути ребят встречались разные препятствия, которые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несмотря на сложности с упорством прошли.  В конце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квилт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игры все участники получили вкусные подарки.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Участвуя в экологическом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«Чудеса любого рода, есть у матушки-природы, дети приобрели знания о флоре и фауне родного края.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разработаны маршрутные листы с заданиями для каждой команды 6 станций: «Заповедная», «Дыхание природы», «Экологическая»,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Зоотеатр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Объяснялки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«Творческая». Место нахождения каждой станции обозначено «растяжками», на которой написано название.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путешествия на пути ребят встречались различные головоломки и задачи, которые позволили им продвигаться дальше, получать подсказки и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находить правильную тропу, которая и привела к последнему заданию. В конце игры команда победитель получила дипломы.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своей работе мы применяем и другие формы такие как: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конкурсно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–и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гровые «Моя родина – Россия», «Бородино – поле русской славы»; онлайн-игротека «Веселые загадки»; интеллектуальные игры «Что? Где? Когда?»; развлекательные программы с элементами театрализации «Школа безопасности».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Работники культуры пригласили ребят на урок по основам безопасности жизнедеятельности «Школа безопасности».  В начале мероприятия перед детьми выступил инспектор пожарной части, была показана видео презентация «Безопасность и защита человека в чрезвычайной ситуации». Затем дети поиграли в ролевые игры, где им были предложены разные ситуации из сказок и мультфильмов, ответили на вопросы викторины, поучаствовали в конкурсах, завязывали узел на спасательной веревке, оказывали первую помощь при пожаре.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Так же много мероприятий проводится антинаркотической и антитеррористической направленности: информационный час «Обвиняется терроризм», антинаркотическая дискотека «Танцевальная орбита», «Новые виды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нарко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содержащих средств» - презентация, «Наш мир без террора» - видео урок.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своей работе мы не забываем и концертные программы - «Призванье - Родине служить», «Все звезды для любимой»; литературно – музыкальные композиции «Отгремела давно уж война»; «Душевные посиделки» - огонек, для людей пожилого возраста, «Ромашковый рай»; акции – «Подари солнце», «Бессмертный полк», «Мы против курения»; викторины - «Природа и мы», «Вредно - полезно»;  беседы - «Вербовщики террористы», «Из истории памятных дат.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Первая мировая»;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флешмоб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«Мы хотим жить!»; выездные мероприятия ко Дню учителя, посещение учителей пенсионеров; новогодние сказки и балы - «В поисках Деда Мороза».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Все присутствующие участвовали в интереснейших конкурсах и подвижных играх, дети в восторге от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квестов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ведь они так любят разгадывать тайны, идти к цели и получить в результате такой желанный приз. В интеллектуальных играх, концертах уроках памяти использовалась презентации из слайдов, видеоролики.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Много работы было проведено над онлайн программами. Подручными средствами фотоаппаратом и телефонами снимали видео и монтировали ролики.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Собирали информацию о памятниках для конкурса видео презентаций о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военно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мемориальных объектах «Чтобы помнили..»; для поэтической видео эстафеты «Мы о войне стихами говорим» - записывали стихи на видео; для конкурса семейного творчества «Семья - источник вдохновения» - снимали ролик «Ходит моя бабушка в фартуке цветном»; на онлайн - конкурс видеофильмов и видео презентаций «Уголок России -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Репьевский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- работу главы поселения;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онлайн - конкурс "Семья года - 2020" – видео встречу с многодетной мамой;  онлайн – конкурс "Хозяйка села – 2020» - видео  «Хозяйка оригинального подворья», проводили акцию видео стихов - «Читаем стихи о России». И это не большой перечень мероприятий, которые мы делали, работая в условиях сложившейся эпидемиологической обстановки.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lastRenderedPageBreak/>
        <w:t xml:space="preserve">Работа по сохранению и возрождению </w:t>
      </w:r>
      <w:proofErr w:type="gramStart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традиционной</w:t>
      </w:r>
      <w:proofErr w:type="gramEnd"/>
    </w:p>
    <w:p w:rsidR="005C7B29" w:rsidRPr="005C7B29" w:rsidRDefault="005C7B29" w:rsidP="005C7B29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народной культуры:</w:t>
      </w:r>
    </w:p>
    <w:p w:rsidR="005C7B29" w:rsidRPr="005C7B29" w:rsidRDefault="005C7B29" w:rsidP="005C7B29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Возрождение и развитие традиционной народной культуры, сохранение и развитие культурного наследия остается приоритетным направлением в работе клуба.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нашем СДК есть уголок крестьянского быта, в котором мы и проводим мероприятия по возрождению, сохранению и развитию традиционной народной культуры.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сегодняшний день эта работа в большинстве представлена игровыми и познавательными программами, беседами, фольклорными часами, посиделками на основе народных традиций, цель которых познакомить сельчан с народными обычаями и обрядами, фольклорными играми. Дети принимали участие в мероприятиях таких как: «К нам пришло Рождество» - рождественские посиделки, «Масленица у ворот, заходи в наш хоровод»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-м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асленичные забавы шоу программа,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Закликание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Весны» -фольклорный час.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Все мероприятия построены так, чтобы участники приобщились к обрядовым традициям, познавали их, формировали свое отношение ко всему окружающему.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Для детей наиболее веселым и интересным мероприятием был фольклорный час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Закликание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Весны». Всех гостей встретила Хозяйка в народном фольклорном платье. Она рассказала присутствующим, как в старину хозяйки пекли из ржаного или любого другого теста жаворонков и грачей, внутрь закладывали                                                                        конопляное или льняное семя, сверху обмазывали медом.  Как дети бегали по улицам с испеченными птицами, подбрасывали их вверх, разбрасывали крошки и кричали: “Жаворонки прилетите, красно лето принесите, зима надоела, весь хлеб поела”. Из беседы дети узнали, почему праздник 22 марта назывался «</w:t>
      </w:r>
      <w:proofErr w:type="spellStart"/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ороки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Хозяйка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рассказала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зачем на праздник приносят крашеные яйца (яйца-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крашенки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Мероприятие закончилось на улице, дети покормили птиц и вместе с ведущей пропели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заклички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небольшие песенки, предназначенные для распевания «Жаворонки прилетайте», «Весна, Весна красная!», «Весна красна. На чем пришла?», «Гори, Солнце, ярче».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Самым массовым и веселым в 2020 году был Праздник проводы Зимы - «Как на масленичной неделе». Вначале праздника прошло театрализованное представление с участием ведущих – скоморохов, Сударыни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-М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асленицы, Матушки- Зимы и Проказницы – Весны, которое сопровождалось выступлением танцевальных и вокальных номеров. На площадке перед зданием ДК, собравшиеся сожгли чучело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Масленицы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считая, что пламя растопит землю после зимних холодов и заберет с собой все беды. Дети и взрослые радовались приходу Весны и охотно принимали участие в различных конкурсах: «Перетягивание каната», «Три ноги», «Сбей шапку», «Прыжки в мешках», «Полет на метле», «Ручеек».   В конце праздника все поедали вкусные и пышные блины с вкусным молочным напитком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Амачка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», который является традиционным для нашего села.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С марта 2020 года в связи с неблагоприятной эпидемиологической обстановкой все мероприятия проходили онлайн: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«Деревенская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трёхструнка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 - познавательная программа;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«Символы Пасхи» - видео презентация;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«Троица, обычаи, обряды» видео урок;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«На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Ивана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Купалу» - фольклорный праздник;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«Крещение Руси» - фольклорный час;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«Медовый Спас» - урок православия;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«Преображение Господне – яблочный спас»;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«Хлебный – ореховый Спас» - фольклорный час;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«Никола зимний» - урок православия.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СДК принимал участие в районных конкурсах и фестивалях с фольклорно-этнографической тематикой: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«Символы Пасхи» - районный дистанционный творческий конкурс;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- «И дух России, и её душа» - районный онлайн фестиваль любителей русской песни.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С марта 2020г. </w:t>
      </w:r>
      <w:proofErr w:type="spellStart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СДК принимает активное участие </w:t>
      </w:r>
      <w:proofErr w:type="gramStart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в</w:t>
      </w:r>
      <w:proofErr w:type="gramEnd"/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онлайн – </w:t>
      </w:r>
      <w:proofErr w:type="gramStart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конкурсах</w:t>
      </w:r>
      <w:proofErr w:type="gramEnd"/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и мероприятиях: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1. Открытие Года Памяти и Славы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Концерт «Слава защитникам отечества» РДК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Всероссийская акция «Журавли Победы»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Видео презентация "Женщины земли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Репьевской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"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5. Всероссийская акция «Синий платочек»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6. Районная поэтическая видео эстафета «Мы о войне стихами говорим»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7. Онлайн марафон «Мы за мир» проза о войне.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Концерт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сельских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 к празднованию 75-ой годовщины Победы в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ВОВ1941-1945 годов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9. Районный дистанционный творческий конкурс видео презентаций о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военно</w:t>
      </w:r>
      <w:proofErr w:type="spellEnd"/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– мемориальных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объектах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«Чтобы помнили..»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 Районный дистанционный творческий конкурс для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семейного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творчества    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«Семья - источник вдохновения»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11. Районный дистанционный творческий конкурс для детей и взрослых     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«Весеннее настроение»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 Районный дистанционный творческий конкурс для детей и взрослых        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«В мире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прекрасного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13. Районный дистанционный творческий конкурс для детского творчества                  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«Здесь Родины моей начало…»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14. Районный дистанционный, патриотический конкурс «В день Победы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скажем мы «Ура!»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15. Районный дистанционный творческий конкурс «Символы Пасхи».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16. Районный онлайн-конкурс "Звездный шанс"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17. Всероссийская акция «Цветы памяти».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18. Всероссийская акция «Уроки Второй мировой»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19. Всероссийская благотворительная акция «Белый цветок»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20. IV Районный онлайн - конкурс видеофильмов и видео презентаций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«Уголок России -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Репьевский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21. Районный онлайн - конкурс "Семья года - 2020".      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22. Районный онлайн – конкурс "Хозяйка села – 2020»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23. Районный онлайн – конкурс «Лучшие в мире мамы»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24. I открытый онлай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н-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фестиваль художественного творчества «И падал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первый снег»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25. Первый открытый фестиваль-конкурс МКУ КДЦ ПМР «В день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Последний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декабря»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26. Международный онлайн конкурс-фестиваль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хореографического</w:t>
      </w:r>
      <w:proofErr w:type="gramEnd"/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творчества «Золотая Вологда», г. Вологда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27. Открытый межрегиональный фестиваль-конкурс творчества людей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старшего поколения «Мы юности нашей верны», г. Мурманск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28. 16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открытый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городской онлайн-фестиваль русской песни «Русь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стозвонная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им. А.И.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Токмакова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29. Открытый заочный многожанровый фестиваль-конкурс «Новогодний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калейдоскоп талантов» Республика Крым «Центр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народного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творчеств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Республики Крым»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30. I районный смотр – конкурс на лучшее учреждение культуры «Имидж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Дома культуры»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Дипломы и грамоты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5C7B29" w:rsidRPr="005C7B29" w:rsidRDefault="005C7B29" w:rsidP="005C7B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Районный дистанционный конкурс «В день Победы скажем мы «Ура» -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место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видео ролик - Приходько Яна;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Районный дистанционный творческий конкурс «В мире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прекрасного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победители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трех номинациях: Болдырева Валентина, Болдырева Кира, вокальное трио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НасТроение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Районный онлайн – конкурс детского художественного творчества «Мой   шанс» -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место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танцевальное трио «Мираж»;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Районный творческий дистанционный конкурс «Весеннее настроение» -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победитель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«Фотография» - Варлыгина Наталья;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I</w:t>
      </w:r>
      <w:r w:rsidRPr="005C7B2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районный онлайн – конкурс видео – фильмов «Уголок России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Репьевский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-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победитель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Районный дистанционный творческий конкурс «Здесь Родины моей         начало…», номинация презентация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место 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– Варлыгина Наталья;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Районный онлайн - конкурс «Семья года 2020г.»,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победитель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«Многодетная семья» - Болдырева Валентина;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Районный онлайн – конкурс «Хозяйка села 2020» - </w:t>
      </w:r>
      <w:r w:rsidRPr="005C7B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победитель</w:t>
      </w: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«Хозяйка оригинального подворья» -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межрайонном онлайн фестивале солдатской песни «На меловых горах»;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в акции «Читаем Есенина», в рамках Всероссийской есенинской недели. </w:t>
      </w:r>
    </w:p>
    <w:p w:rsidR="005C7B29" w:rsidRPr="005C7B29" w:rsidRDefault="005C7B29" w:rsidP="005C7B29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Районный онлайн – конкурс «Лучшие в мире мамы»: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Победитель, 3 диплома лауреат 2 степени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 диплома лауреат 3 степени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12.  Первый открытый фестиваль-конкурс МКУ КДЦ ПМР «В день 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последний</w:t>
      </w:r>
      <w:proofErr w:type="gram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декабря»: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Диплом 1 степени;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 3 диплома лауреат 2 степени;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- 2 диплома лауреат 3 степени.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13. Международный онлайн конкурс-фестиваль </w:t>
      </w:r>
      <w:proofErr w:type="gram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хореографического</w:t>
      </w:r>
      <w:proofErr w:type="gramEnd"/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творчества «Золотая Вологда», г. Вологда:</w:t>
      </w:r>
    </w:p>
    <w:p w:rsidR="005C7B29" w:rsidRPr="005C7B29" w:rsidRDefault="005C7B29" w:rsidP="005C7B29">
      <w:pPr>
        <w:spacing w:after="0" w:line="240" w:lineRule="auto"/>
        <w:ind w:left="9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Диплом лауреата 2 степени  </w:t>
      </w:r>
    </w:p>
    <w:p w:rsidR="005C7B29" w:rsidRPr="005C7B29" w:rsidRDefault="005C7B29" w:rsidP="005C7B2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Афиши праздничных мероприятий и театрализованных постановок, выставок можно увидеть на рекламных щитах села, а также материал размещается в группе «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Истобинский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СДК» на странице в </w:t>
      </w:r>
      <w:proofErr w:type="spellStart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соцсетях</w:t>
      </w:r>
      <w:proofErr w:type="spellEnd"/>
      <w:r w:rsidRPr="005C7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интернет </w:t>
      </w:r>
      <w:r w:rsidRPr="005C7B2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https://ok.ru/ </w:t>
      </w:r>
      <w:proofErr w:type="spellStart"/>
      <w:r w:rsidRPr="005C7B2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istobinsky</w:t>
      </w:r>
      <w:proofErr w:type="spellEnd"/>
      <w:r w:rsidRPr="005C7B2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.</w:t>
      </w:r>
    </w:p>
    <w:p w:rsidR="005C7B29" w:rsidRPr="005C7B29" w:rsidRDefault="005C7B29" w:rsidP="005C7B2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7B29">
        <w:rPr>
          <w:rFonts w:ascii="Calibri" w:eastAsia="Times New Roman" w:hAnsi="Calibri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C7B2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Сегодня работа учреждения культуры на селе способствуют снижению остроты социальной напряженности, снятию психологической нагрузки, адаптации к новым экономическим и политическим условиям. Работники культуры играют важнейшую роль в формировании позитивного имиджа села.</w:t>
      </w:r>
    </w:p>
    <w:p w:rsidR="005C7B29" w:rsidRPr="005C7B29" w:rsidRDefault="005C7B29" w:rsidP="005C7B2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924D7" w:rsidRDefault="008924D7" w:rsidP="002F03B6">
      <w:pPr>
        <w:pStyle w:val="a5"/>
        <w:ind w:left="-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bookmarkStart w:id="0" w:name="_GoBack"/>
      <w:bookmarkEnd w:id="0"/>
    </w:p>
    <w:p w:rsidR="006C67E9" w:rsidRPr="002F03B6" w:rsidRDefault="008924D7" w:rsidP="002F03B6">
      <w:pPr>
        <w:pStyle w:val="a5"/>
        <w:ind w:left="-567"/>
        <w:rPr>
          <w:rFonts w:ascii="Times New Roman" w:hAnsi="Times New Roman" w:cs="Times New Roman"/>
          <w:sz w:val="36"/>
          <w:szCs w:val="36"/>
          <w:lang w:eastAsia="ru-RU"/>
        </w:rPr>
      </w:pPr>
      <w:r w:rsidRPr="008924D7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sectPr w:rsidR="006C67E9" w:rsidRPr="002F03B6" w:rsidSect="007B3002">
      <w:pgSz w:w="11906" w:h="16838"/>
      <w:pgMar w:top="568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E4EEE"/>
    <w:multiLevelType w:val="hybridMultilevel"/>
    <w:tmpl w:val="CF56AA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F05282"/>
    <w:multiLevelType w:val="hybridMultilevel"/>
    <w:tmpl w:val="A7724F30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391"/>
    <w:rsid w:val="00022A4C"/>
    <w:rsid w:val="000255A9"/>
    <w:rsid w:val="000F63FF"/>
    <w:rsid w:val="00111C25"/>
    <w:rsid w:val="00174BAE"/>
    <w:rsid w:val="001B18F9"/>
    <w:rsid w:val="001B2795"/>
    <w:rsid w:val="001E0EAD"/>
    <w:rsid w:val="001E19F9"/>
    <w:rsid w:val="001E5E5D"/>
    <w:rsid w:val="001E6BA6"/>
    <w:rsid w:val="001F7005"/>
    <w:rsid w:val="00214DDE"/>
    <w:rsid w:val="0023665B"/>
    <w:rsid w:val="002F03B6"/>
    <w:rsid w:val="0035732C"/>
    <w:rsid w:val="003A7258"/>
    <w:rsid w:val="003C792C"/>
    <w:rsid w:val="00416CFF"/>
    <w:rsid w:val="0043142E"/>
    <w:rsid w:val="004359F6"/>
    <w:rsid w:val="0045391B"/>
    <w:rsid w:val="004560D3"/>
    <w:rsid w:val="00462204"/>
    <w:rsid w:val="00465ED3"/>
    <w:rsid w:val="00467BD0"/>
    <w:rsid w:val="004D2852"/>
    <w:rsid w:val="00502442"/>
    <w:rsid w:val="0055503E"/>
    <w:rsid w:val="005C4515"/>
    <w:rsid w:val="005C7B29"/>
    <w:rsid w:val="005E3745"/>
    <w:rsid w:val="005E4E50"/>
    <w:rsid w:val="00611D4A"/>
    <w:rsid w:val="00614E87"/>
    <w:rsid w:val="00620C6C"/>
    <w:rsid w:val="00684A44"/>
    <w:rsid w:val="00694DDB"/>
    <w:rsid w:val="00697546"/>
    <w:rsid w:val="006B187F"/>
    <w:rsid w:val="006C67E9"/>
    <w:rsid w:val="006D44B1"/>
    <w:rsid w:val="006E312E"/>
    <w:rsid w:val="007418A8"/>
    <w:rsid w:val="00773F0E"/>
    <w:rsid w:val="007803BC"/>
    <w:rsid w:val="00781DEE"/>
    <w:rsid w:val="00792F40"/>
    <w:rsid w:val="007A11AE"/>
    <w:rsid w:val="007B3002"/>
    <w:rsid w:val="007D29F2"/>
    <w:rsid w:val="008924D7"/>
    <w:rsid w:val="008A7C57"/>
    <w:rsid w:val="008E228C"/>
    <w:rsid w:val="00900CF3"/>
    <w:rsid w:val="009552FF"/>
    <w:rsid w:val="009A25F3"/>
    <w:rsid w:val="009B3FB1"/>
    <w:rsid w:val="009E15CD"/>
    <w:rsid w:val="009E3CB7"/>
    <w:rsid w:val="00A02A1A"/>
    <w:rsid w:val="00A06B2A"/>
    <w:rsid w:val="00A508D1"/>
    <w:rsid w:val="00A80662"/>
    <w:rsid w:val="00A85894"/>
    <w:rsid w:val="00AA25F5"/>
    <w:rsid w:val="00AD119E"/>
    <w:rsid w:val="00AF6D61"/>
    <w:rsid w:val="00B11960"/>
    <w:rsid w:val="00B25ADB"/>
    <w:rsid w:val="00B4181C"/>
    <w:rsid w:val="00BB4092"/>
    <w:rsid w:val="00BD6E0A"/>
    <w:rsid w:val="00C20AFD"/>
    <w:rsid w:val="00C22B04"/>
    <w:rsid w:val="00C32DB5"/>
    <w:rsid w:val="00CD1F57"/>
    <w:rsid w:val="00CE55F1"/>
    <w:rsid w:val="00D26ABA"/>
    <w:rsid w:val="00D31437"/>
    <w:rsid w:val="00D62614"/>
    <w:rsid w:val="00D74825"/>
    <w:rsid w:val="00D9643F"/>
    <w:rsid w:val="00E15AD1"/>
    <w:rsid w:val="00E23A31"/>
    <w:rsid w:val="00E51737"/>
    <w:rsid w:val="00E52B6A"/>
    <w:rsid w:val="00E6078F"/>
    <w:rsid w:val="00E70F91"/>
    <w:rsid w:val="00E96105"/>
    <w:rsid w:val="00F22279"/>
    <w:rsid w:val="00F23391"/>
    <w:rsid w:val="00F55E43"/>
    <w:rsid w:val="00F96F5D"/>
    <w:rsid w:val="00FB35A3"/>
    <w:rsid w:val="00FE2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39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D29F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39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D29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82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8ED4C8-03A4-40DE-B117-E75199A23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1056</TotalTime>
  <Pages>29</Pages>
  <Words>4609</Words>
  <Characters>26276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мероприятия 2020 год.</vt:lpstr>
    </vt:vector>
  </TitlesOfParts>
  <Company>SPecialiST RePack</Company>
  <LinksUpToDate>false</LinksUpToDate>
  <CharactersWithSpaces>30824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мероприятия 2020 год.</dc:title>
  <dc:creator>РКДЦ</dc:creator>
  <cp:lastModifiedBy>Валентина</cp:lastModifiedBy>
  <cp:revision>55</cp:revision>
  <dcterms:created xsi:type="dcterms:W3CDTF">2020-01-11T17:46:00Z</dcterms:created>
  <dcterms:modified xsi:type="dcterms:W3CDTF">2021-02-01T07:41:00Z</dcterms:modified>
</cp:coreProperties>
</file>